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86" w:tblpY="817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86"/>
        <w:gridCol w:w="510"/>
        <w:gridCol w:w="706"/>
        <w:gridCol w:w="374"/>
        <w:gridCol w:w="364"/>
        <w:gridCol w:w="479"/>
        <w:gridCol w:w="417"/>
        <w:gridCol w:w="360"/>
        <w:gridCol w:w="180"/>
        <w:gridCol w:w="260"/>
        <w:gridCol w:w="460"/>
        <w:gridCol w:w="360"/>
        <w:gridCol w:w="403"/>
        <w:gridCol w:w="321"/>
        <w:gridCol w:w="232"/>
        <w:gridCol w:w="1080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    名</w:t>
            </w:r>
          </w:p>
        </w:tc>
        <w:tc>
          <w:tcPr>
            <w:tcW w:w="159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2036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4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照</w:t>
            </w:r>
          </w:p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政治面貌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2174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参加教育工作时间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职称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教师资格层次</w:t>
            </w:r>
          </w:p>
        </w:tc>
        <w:tc>
          <w:tcPr>
            <w:tcW w:w="2850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身体状况</w:t>
            </w:r>
          </w:p>
        </w:tc>
        <w:tc>
          <w:tcPr>
            <w:tcW w:w="2396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身份证号</w:t>
            </w:r>
          </w:p>
        </w:tc>
        <w:tc>
          <w:tcPr>
            <w:tcW w:w="285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现在单位</w:t>
            </w:r>
          </w:p>
        </w:tc>
        <w:tc>
          <w:tcPr>
            <w:tcW w:w="2396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724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第一学历</w:t>
            </w: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是否全日制</w:t>
            </w:r>
          </w:p>
        </w:tc>
        <w:tc>
          <w:tcPr>
            <w:tcW w:w="3240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毕业学校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所学专业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24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3240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家庭地址</w:t>
            </w:r>
          </w:p>
        </w:tc>
        <w:tc>
          <w:tcPr>
            <w:tcW w:w="31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</w:t>
            </w:r>
          </w:p>
        </w:tc>
        <w:tc>
          <w:tcPr>
            <w:tcW w:w="32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学习及工作简历</w:t>
            </w:r>
          </w:p>
        </w:tc>
        <w:tc>
          <w:tcPr>
            <w:tcW w:w="8516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</w:rPr>
              <w:t>报考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岗位</w:t>
            </w:r>
          </w:p>
        </w:tc>
        <w:tc>
          <w:tcPr>
            <w:tcW w:w="8516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学校意见</w:t>
            </w: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8516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校长签名：                 （公章）          202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4</w:t>
            </w:r>
            <w:r>
              <w:rPr>
                <w:rFonts w:hint="eastAsia" w:ascii="楷体" w:hAnsi="楷体" w:eastAsia="楷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资格审查</w:t>
            </w:r>
          </w:p>
        </w:tc>
        <w:tc>
          <w:tcPr>
            <w:tcW w:w="8516" w:type="dxa"/>
            <w:gridSpan w:val="17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wordWrap w:val="0"/>
              <w:ind w:firstLine="240" w:firstLineChars="100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审查人签名：                                   202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4</w:t>
            </w:r>
            <w:r>
              <w:rPr>
                <w:rFonts w:hint="eastAsia" w:ascii="楷体" w:hAnsi="楷体" w:eastAsia="楷体"/>
                <w:sz w:val="24"/>
              </w:rPr>
              <w:t>年   月   日</w:t>
            </w:r>
          </w:p>
        </w:tc>
      </w:tr>
    </w:tbl>
    <w:p>
      <w:pPr>
        <w:widowControl/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kern w:val="0"/>
          <w:sz w:val="36"/>
          <w:szCs w:val="36"/>
        </w:rPr>
        <w:t>湖口县教体系统面向农村学校选调教师报名表</w:t>
      </w:r>
    </w:p>
    <w:bookmarkEnd w:id="0"/>
    <w:p>
      <w:pPr>
        <w:rPr>
          <w:rFonts w:ascii="楷体" w:hAnsi="楷体" w:eastAsia="楷体"/>
          <w:sz w:val="24"/>
        </w:rPr>
      </w:pPr>
    </w:p>
    <w:sectPr>
      <w:pgSz w:w="11906" w:h="16838"/>
      <w:pgMar w:top="1701" w:right="1474" w:bottom="1559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iMTExYTMyOGU1YTkyNTAwMzhjOTk0ZDhjYTdmMGQifQ=="/>
  </w:docVars>
  <w:rsids>
    <w:rsidRoot w:val="3FA544F9"/>
    <w:rsid w:val="3BC14218"/>
    <w:rsid w:val="3FA5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2024-07-15T08:34:00Z</dcterms:created>
  <dc:creator>计智威</dc:creator>
  <cp:lastModifiedBy>计智威</cp:lastModifiedBy>
  <dcterms:modified xsi:type="dcterms:W3CDTF">2024-07-15T08:37:10Z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36B250CD0C184A658D75846CE3EFD424_13</vt:lpwstr>
  </property>
</Properties>
</file>