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94" w:rsidRDefault="00014394" w:rsidP="00014394">
      <w:pPr>
        <w:pStyle w:val="a3"/>
        <w:rPr>
          <w:sz w:val="18"/>
          <w:szCs w:val="18"/>
        </w:rPr>
      </w:pPr>
      <w:r>
        <w:rPr>
          <w:sz w:val="18"/>
          <w:szCs w:val="18"/>
        </w:rPr>
        <w:t>考试期间疫情防控须知</w:t>
      </w:r>
    </w:p>
    <w:p w:rsidR="00014394" w:rsidRDefault="00014394" w:rsidP="00014394">
      <w:pPr>
        <w:pStyle w:val="a3"/>
        <w:rPr>
          <w:sz w:val="18"/>
          <w:szCs w:val="18"/>
        </w:rPr>
      </w:pPr>
      <w:r>
        <w:rPr>
          <w:sz w:val="18"/>
          <w:szCs w:val="18"/>
        </w:rPr>
        <w:t>1.考生报名时应佩戴口罩，并通过“皖事通”APP实名申领“安康码”。“安康码”为</w:t>
      </w:r>
      <w:proofErr w:type="gramStart"/>
      <w:r>
        <w:rPr>
          <w:sz w:val="18"/>
          <w:szCs w:val="18"/>
        </w:rPr>
        <w:t>绿码且</w:t>
      </w:r>
      <w:proofErr w:type="gramEnd"/>
      <w:r>
        <w:rPr>
          <w:sz w:val="18"/>
          <w:szCs w:val="18"/>
        </w:rPr>
        <w:t>经过现场测量体温正常的考生方可进场报名。报名后应持续关注“安康码”状态并保持通讯畅通。“红码”、“黄码”考生应咨询当地疫情防控部门，按要求通过每日健康打卡、</w:t>
      </w:r>
      <w:proofErr w:type="gramStart"/>
      <w:r>
        <w:rPr>
          <w:sz w:val="18"/>
          <w:szCs w:val="18"/>
        </w:rPr>
        <w:t>持码人</w:t>
      </w:r>
      <w:proofErr w:type="gramEnd"/>
      <w:r>
        <w:rPr>
          <w:sz w:val="18"/>
          <w:szCs w:val="18"/>
        </w:rPr>
        <w:t>申诉、隔离观察无异常、核酸检测等方式，在考试前转为“绿码”。</w:t>
      </w:r>
    </w:p>
    <w:p w:rsidR="00014394" w:rsidRDefault="00014394" w:rsidP="00014394">
      <w:pPr>
        <w:pStyle w:val="a3"/>
        <w:rPr>
          <w:sz w:val="18"/>
          <w:szCs w:val="18"/>
        </w:rPr>
      </w:pPr>
      <w:r>
        <w:rPr>
          <w:sz w:val="18"/>
          <w:szCs w:val="18"/>
        </w:rPr>
        <w:t>2.考生应从考试日前14天开始，启动体温监测，按照“一日一测，异常情况随时报”的疫情报告制度，及时将异常情况报告所在单位或社区防疫部门，并通知招聘单位知晓。</w:t>
      </w:r>
    </w:p>
    <w:p w:rsidR="00014394" w:rsidRDefault="00014394" w:rsidP="00014394">
      <w:pPr>
        <w:pStyle w:val="a3"/>
        <w:rPr>
          <w:sz w:val="18"/>
          <w:szCs w:val="18"/>
        </w:rPr>
      </w:pPr>
      <w:r>
        <w:rPr>
          <w:sz w:val="18"/>
          <w:szCs w:val="18"/>
        </w:rPr>
        <w:t>3.考试日前14天内，考生应尽量避免在国内疫情中高风险地区或国(境)外旅行、居住;尽量避免与新冠肺炎确诊病例、疑似病例、无症状感染者及中高风险区域人员接触;尽量避免去人群流动性较大、人群密集的场所聚集。</w:t>
      </w:r>
    </w:p>
    <w:p w:rsidR="00014394" w:rsidRDefault="00014394" w:rsidP="00014394">
      <w:pPr>
        <w:pStyle w:val="a3"/>
        <w:rPr>
          <w:sz w:val="18"/>
          <w:szCs w:val="18"/>
        </w:rPr>
      </w:pPr>
      <w:r>
        <w:rPr>
          <w:sz w:val="18"/>
          <w:szCs w:val="18"/>
        </w:rPr>
        <w:t>4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 w:rsidR="00014394" w:rsidRDefault="00014394" w:rsidP="00014394">
      <w:pPr>
        <w:pStyle w:val="a3"/>
        <w:rPr>
          <w:sz w:val="18"/>
          <w:szCs w:val="18"/>
        </w:rPr>
      </w:pPr>
      <w:r>
        <w:rPr>
          <w:sz w:val="18"/>
          <w:szCs w:val="18"/>
        </w:rPr>
        <w:t>5.考试期间，考生应自备口罩，并按照考点所在地疫情风险等级和防控要求科学佩戴口罩。在考点入场及考后离场等人群聚集环节，建议全程佩戴口罩，但在接受身份识别验证等特殊情况下须摘除口罩。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 w:rsidR="00014394" w:rsidRDefault="00014394" w:rsidP="00014394">
      <w:pPr>
        <w:pStyle w:val="a3"/>
        <w:rPr>
          <w:sz w:val="18"/>
          <w:szCs w:val="18"/>
        </w:rPr>
      </w:pPr>
      <w:r>
        <w:rPr>
          <w:sz w:val="18"/>
          <w:szCs w:val="18"/>
        </w:rPr>
        <w:t>6.考生应至少提前40分钟到达考点。入场时，应主动配合工作人员接受体温检测，“安康码”为</w:t>
      </w:r>
      <w:proofErr w:type="gramStart"/>
      <w:r>
        <w:rPr>
          <w:sz w:val="18"/>
          <w:szCs w:val="18"/>
        </w:rPr>
        <w:t>绿码且</w:t>
      </w:r>
      <w:proofErr w:type="gramEnd"/>
      <w:r>
        <w:rPr>
          <w:sz w:val="18"/>
          <w:szCs w:val="18"/>
        </w:rPr>
        <w:t>体温正常、无咳嗽等异常状况的考生方可正常参加考试。如有体温异常、咳嗽等症状者，按照疫情防控有关要求，不宜参加统一笔试。</w:t>
      </w:r>
    </w:p>
    <w:p w:rsidR="00014394" w:rsidRDefault="00014394" w:rsidP="00014394">
      <w:pPr>
        <w:pStyle w:val="a3"/>
        <w:rPr>
          <w:sz w:val="18"/>
          <w:szCs w:val="18"/>
        </w:rPr>
      </w:pPr>
      <w:r>
        <w:rPr>
          <w:sz w:val="18"/>
          <w:szCs w:val="18"/>
        </w:rPr>
        <w:t>7.考试期间，考生要自觉维护考试秩序，与其他考生保持社交距离，服从现场工作人员安排，考试结束后按规定有序离场。</w:t>
      </w:r>
    </w:p>
    <w:p w:rsidR="00014394" w:rsidRDefault="00014394" w:rsidP="00014394">
      <w:pPr>
        <w:pStyle w:val="a3"/>
        <w:rPr>
          <w:sz w:val="18"/>
          <w:szCs w:val="18"/>
        </w:rPr>
      </w:pPr>
      <w:r>
        <w:rPr>
          <w:sz w:val="18"/>
          <w:szCs w:val="18"/>
        </w:rPr>
        <w:t>8.考生报名时要认真阅读本须知，承诺已知悉告知事项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D55838" w:rsidRPr="00014394" w:rsidRDefault="00D55838">
      <w:bookmarkStart w:id="0" w:name="_GoBack"/>
      <w:bookmarkEnd w:id="0"/>
    </w:p>
    <w:sectPr w:rsidR="00D55838" w:rsidRPr="00014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06"/>
    <w:rsid w:val="00014394"/>
    <w:rsid w:val="00BC2006"/>
    <w:rsid w:val="00D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7C751-9101-4E1C-996D-8028CDB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3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2021-10-12T01:00:00Z</dcterms:created>
  <dcterms:modified xsi:type="dcterms:W3CDTF">2021-10-12T01:02:00Z</dcterms:modified>
</cp:coreProperties>
</file>