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default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eastAsia="zh-CN"/>
        </w:rPr>
        <w:t>大理州苍洱人才“霞光计划”校园工程</w:t>
      </w:r>
      <w:r>
        <w:rPr>
          <w:rFonts w:hint="eastAsia" w:eastAsia="方正小标宋简体"/>
          <w:kern w:val="0"/>
          <w:sz w:val="44"/>
          <w:lang w:val="en-US" w:eastAsia="zh-CN"/>
        </w:rPr>
        <w:t>2021年引进高层次人才报名资格审查表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44"/>
        <w:gridCol w:w="218"/>
        <w:gridCol w:w="814"/>
        <w:gridCol w:w="319"/>
        <w:gridCol w:w="968"/>
        <w:gridCol w:w="341"/>
        <w:gridCol w:w="342"/>
        <w:gridCol w:w="798"/>
        <w:gridCol w:w="157"/>
        <w:gridCol w:w="527"/>
        <w:gridCol w:w="178"/>
        <w:gridCol w:w="440"/>
        <w:gridCol w:w="1546"/>
        <w:gridCol w:w="42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其它联系电话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所报单位</w:t>
            </w: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79646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所报岗位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2011.09—2014.07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2014.09—2018.07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2018.09—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在高校担任学生干部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自我业务能力评价</w:t>
            </w:r>
          </w:p>
        </w:tc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招聘单位意见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righ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righ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1440" w:firstLineChars="6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1200" w:firstLineChars="500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招聘单位主管部门意见</w:t>
            </w:r>
          </w:p>
        </w:tc>
        <w:tc>
          <w:tcPr>
            <w:tcW w:w="4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2160" w:firstLineChars="9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2160" w:firstLineChars="9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2160" w:firstLineChars="9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2160" w:firstLineChars="9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2160" w:firstLineChars="900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210" w:firstLine="1920" w:firstLineChars="8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人才领导小组办公室意见</w:t>
            </w:r>
          </w:p>
        </w:tc>
        <w:tc>
          <w:tcPr>
            <w:tcW w:w="9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Cs w:val="21"/>
        </w:rPr>
        <w:t>中共</w:t>
      </w:r>
      <w:r>
        <w:rPr>
          <w:rFonts w:hint="eastAsia" w:ascii="黑体" w:hAnsi="黑体" w:eastAsia="黑体"/>
          <w:szCs w:val="21"/>
          <w:lang w:eastAsia="zh-CN"/>
        </w:rPr>
        <w:t>大理州委组织部制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416F7"/>
    <w:rsid w:val="05520B6A"/>
    <w:rsid w:val="08146E9A"/>
    <w:rsid w:val="10264E31"/>
    <w:rsid w:val="1AE416F7"/>
    <w:rsid w:val="31E316BE"/>
    <w:rsid w:val="3BE2609E"/>
    <w:rsid w:val="4C832BBE"/>
    <w:rsid w:val="4E9B09B9"/>
    <w:rsid w:val="623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zzb-ysp</cp:lastModifiedBy>
  <cp:lastPrinted>2021-09-03T00:04:00Z</cp:lastPrinted>
  <dcterms:modified xsi:type="dcterms:W3CDTF">2021-09-13T08:24:06Z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