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附：福州第八中学代课教师招聘计划</w:t>
      </w:r>
    </w:p>
    <w:tbl>
      <w:tblPr>
        <w:tblW w:w="837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396"/>
        <w:gridCol w:w="1396"/>
        <w:gridCol w:w="1397"/>
        <w:gridCol w:w="1397"/>
        <w:gridCol w:w="139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学科学段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生物实验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2021-09-04T01:40:30Z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3AE86E33390E4D4E9F0CC8B1AE025D9C</vt:lpwstr>
  </property>
</Properties>
</file>