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16F6D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434343"/>
        </w:rPr>
      </w:pPr>
      <w:r>
        <w:rPr>
          <w:color w:val="434343"/>
          <w:bdr w:val="none" w:color="auto" w:sz="0" w:space="0"/>
        </w:rPr>
        <w:t>湖口县2024年中小学教师招聘面试说课使用教材版本信息</w:t>
      </w:r>
    </w:p>
    <w:tbl>
      <w:tblPr>
        <w:tblW w:w="897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3306"/>
        <w:gridCol w:w="3995"/>
      </w:tblGrid>
      <w:tr w14:paraId="3D4F1D28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2F40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学科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2B09E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说课使用教材</w:t>
            </w:r>
          </w:p>
        </w:tc>
        <w:tc>
          <w:tcPr>
            <w:tcW w:w="2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48EC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版本</w:t>
            </w:r>
          </w:p>
        </w:tc>
      </w:tr>
      <w:tr w14:paraId="23C0D5A4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84D5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高中数学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9F8A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必修第一、二册</w:t>
            </w:r>
          </w:p>
        </w:tc>
        <w:tc>
          <w:tcPr>
            <w:tcW w:w="2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EA2A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北京师范大学出版社</w:t>
            </w:r>
            <w:r>
              <w:rPr>
                <w:color w:val="434343"/>
                <w:bdr w:val="none" w:color="auto" w:sz="0" w:space="0"/>
              </w:rPr>
              <w:br w:type="textWrapping"/>
            </w:r>
            <w:r>
              <w:rPr>
                <w:color w:val="434343"/>
                <w:bdr w:val="none" w:color="auto" w:sz="0" w:space="0"/>
              </w:rPr>
              <w:t>ISBN    　978－7－303－24748－6</w:t>
            </w:r>
          </w:p>
          <w:p w14:paraId="366A19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978－7－303－24746－2</w:t>
            </w:r>
          </w:p>
        </w:tc>
      </w:tr>
      <w:tr w14:paraId="1DDF05E4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C748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高中英语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A383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必修第一、二、三册</w:t>
            </w:r>
          </w:p>
        </w:tc>
        <w:tc>
          <w:tcPr>
            <w:tcW w:w="2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96C9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人民教育出版社</w:t>
            </w:r>
            <w:r>
              <w:rPr>
                <w:color w:val="434343"/>
                <w:bdr w:val="none" w:color="auto" w:sz="0" w:space="0"/>
              </w:rPr>
              <w:br w:type="textWrapping"/>
            </w:r>
            <w:r>
              <w:rPr>
                <w:color w:val="434343"/>
                <w:bdr w:val="none" w:color="auto" w:sz="0" w:space="0"/>
              </w:rPr>
              <w:t>ISBN    　978－7－107－33652－2</w:t>
            </w:r>
          </w:p>
          <w:p w14:paraId="1EF359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978－7－107－33651－5</w:t>
            </w:r>
          </w:p>
          <w:p w14:paraId="74B51B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978－7－107－34061－1</w:t>
            </w:r>
          </w:p>
        </w:tc>
      </w:tr>
      <w:tr w14:paraId="348D89F8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E530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高中物理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9660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必修第一、二册</w:t>
            </w:r>
          </w:p>
        </w:tc>
        <w:tc>
          <w:tcPr>
            <w:tcW w:w="2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0828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人民教育出版社</w:t>
            </w:r>
            <w:r>
              <w:rPr>
                <w:color w:val="434343"/>
                <w:bdr w:val="none" w:color="auto" w:sz="0" w:space="0"/>
              </w:rPr>
              <w:br w:type="textWrapping"/>
            </w:r>
            <w:r>
              <w:rPr>
                <w:color w:val="434343"/>
                <w:bdr w:val="none" w:color="auto" w:sz="0" w:space="0"/>
              </w:rPr>
              <w:t>ISBN    　978－7－107－33576－1</w:t>
            </w:r>
          </w:p>
          <w:p w14:paraId="14487D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978－7－107－33844－1</w:t>
            </w:r>
          </w:p>
        </w:tc>
      </w:tr>
      <w:tr w14:paraId="7FE5FCDF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FE25E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高中化学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E797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必修第一、二册</w:t>
            </w:r>
          </w:p>
        </w:tc>
        <w:tc>
          <w:tcPr>
            <w:tcW w:w="2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69B4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人民教育出版社</w:t>
            </w:r>
            <w:r>
              <w:rPr>
                <w:color w:val="434343"/>
                <w:bdr w:val="none" w:color="auto" w:sz="0" w:space="0"/>
              </w:rPr>
              <w:br w:type="textWrapping"/>
            </w:r>
            <w:r>
              <w:rPr>
                <w:color w:val="434343"/>
                <w:bdr w:val="none" w:color="auto" w:sz="0" w:space="0"/>
              </w:rPr>
              <w:t>ISBN    　978－7－107－33574－7</w:t>
            </w:r>
          </w:p>
          <w:p w14:paraId="6B06CA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978－7－107－33575－4</w:t>
            </w:r>
          </w:p>
        </w:tc>
      </w:tr>
      <w:tr w14:paraId="38B68CAC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07AD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思想政治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C5E1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必修1《中国特色社会主义》</w:t>
            </w:r>
          </w:p>
          <w:p w14:paraId="6CA4CC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必修2《经济与社会》</w:t>
            </w:r>
          </w:p>
          <w:p w14:paraId="0FE37A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必修3《政治与法治》</w:t>
            </w:r>
          </w:p>
          <w:p w14:paraId="58E9F3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必修4《哲学与文化》</w:t>
            </w:r>
          </w:p>
        </w:tc>
        <w:tc>
          <w:tcPr>
            <w:tcW w:w="2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7F4C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人民教育出版社</w:t>
            </w:r>
            <w:r>
              <w:rPr>
                <w:color w:val="434343"/>
                <w:bdr w:val="none" w:color="auto" w:sz="0" w:space="0"/>
              </w:rPr>
              <w:br w:type="textWrapping"/>
            </w:r>
            <w:r>
              <w:rPr>
                <w:color w:val="434343"/>
                <w:bdr w:val="none" w:color="auto" w:sz="0" w:space="0"/>
              </w:rPr>
              <w:t>ISBN    　978－7－107－34739－9</w:t>
            </w:r>
          </w:p>
          <w:p w14:paraId="5882579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978－7－107－36024－4</w:t>
            </w:r>
          </w:p>
          <w:p w14:paraId="49F580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978－7－107－24394－3</w:t>
            </w:r>
          </w:p>
          <w:p w14:paraId="016450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978－7－107－34195－3</w:t>
            </w:r>
          </w:p>
        </w:tc>
      </w:tr>
      <w:tr w14:paraId="5DFE940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A130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高中音乐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78EC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必修《音乐鉴赏》</w:t>
            </w:r>
          </w:p>
          <w:p w14:paraId="635318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必修《歌唱》</w:t>
            </w:r>
          </w:p>
          <w:p w14:paraId="749608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必修《音乐编创》</w:t>
            </w:r>
          </w:p>
        </w:tc>
        <w:tc>
          <w:tcPr>
            <w:tcW w:w="2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FACA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人民音乐出版社</w:t>
            </w:r>
          </w:p>
          <w:p w14:paraId="69D6EB8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978－7－103－06286－9</w:t>
            </w:r>
          </w:p>
          <w:p w14:paraId="7B65EC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978－7－103－06287－6</w:t>
            </w:r>
          </w:p>
          <w:p w14:paraId="54C503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978－7－103－06291－3</w:t>
            </w:r>
          </w:p>
        </w:tc>
      </w:tr>
      <w:tr w14:paraId="605460E1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160C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高中美术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BF7E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必修《美术鉴赏》</w:t>
            </w:r>
          </w:p>
          <w:p w14:paraId="0E7ACC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选择性必修《绘画》</w:t>
            </w:r>
          </w:p>
        </w:tc>
        <w:tc>
          <w:tcPr>
            <w:tcW w:w="2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A50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湖南美术出版社</w:t>
            </w:r>
          </w:p>
          <w:p w14:paraId="4D0D47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978－7－5356－8822－4</w:t>
            </w:r>
          </w:p>
          <w:p w14:paraId="06C251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978－7－5356－8821－7</w:t>
            </w:r>
          </w:p>
        </w:tc>
      </w:tr>
      <w:tr w14:paraId="00ED6454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F35D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高中历史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D1C0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必修《中外历史纲要（上）》</w:t>
            </w:r>
          </w:p>
        </w:tc>
        <w:tc>
          <w:tcPr>
            <w:tcW w:w="2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DAC3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人民教育出版社</w:t>
            </w:r>
            <w:r>
              <w:rPr>
                <w:color w:val="434343"/>
                <w:bdr w:val="none" w:color="auto" w:sz="0" w:space="0"/>
              </w:rPr>
              <w:br w:type="textWrapping"/>
            </w:r>
            <w:r>
              <w:rPr>
                <w:color w:val="434343"/>
                <w:bdr w:val="none" w:color="auto" w:sz="0" w:space="0"/>
              </w:rPr>
              <w:t>ISBN    　978－7－107－33669－0</w:t>
            </w:r>
          </w:p>
        </w:tc>
      </w:tr>
      <w:tr w14:paraId="1AA5D785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DBE8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小学数学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594C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五年级上、下册《数学》</w:t>
            </w:r>
          </w:p>
        </w:tc>
        <w:tc>
          <w:tcPr>
            <w:tcW w:w="2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CF0C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人民教育出版社</w:t>
            </w:r>
          </w:p>
          <w:p w14:paraId="4760CAE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978－7－107－36926－1</w:t>
            </w:r>
          </w:p>
          <w:p w14:paraId="17F142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978－7－107－37173－8</w:t>
            </w:r>
          </w:p>
        </w:tc>
      </w:tr>
      <w:tr w14:paraId="354D5506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D55E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小学美术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ACF9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五年级上、下册《美术》</w:t>
            </w:r>
          </w:p>
        </w:tc>
        <w:tc>
          <w:tcPr>
            <w:tcW w:w="2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84C3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江西美术出版社</w:t>
            </w:r>
          </w:p>
          <w:p w14:paraId="45AA1C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978－7－5480－2764－5</w:t>
            </w:r>
          </w:p>
          <w:p w14:paraId="49AB56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34343"/>
              </w:rPr>
            </w:pPr>
            <w:r>
              <w:rPr>
                <w:color w:val="434343"/>
                <w:bdr w:val="none" w:color="auto" w:sz="0" w:space="0"/>
              </w:rPr>
              <w:t>ISBN    　978－7－5480－2765－2</w:t>
            </w:r>
          </w:p>
        </w:tc>
      </w:tr>
    </w:tbl>
    <w:p w14:paraId="5B1C0D3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434343"/>
        </w:rPr>
      </w:pPr>
    </w:p>
    <w:p w14:paraId="49ABAE99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B5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2024-07-16T03:53:18Z</dcterms:created>
  <dc:creator>19219</dc:creator>
  <cp:lastModifiedBy>19219</cp:lastModifiedBy>
  <dcterms:modified xsi:type="dcterms:W3CDTF">2024-07-16T03:53:28Z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DE7ADC35A8B64DD0BD4A4E0556B6C84D_12</vt:lpwstr>
  </property>
</Properties>
</file>