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C6D071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eastAsia="zh-CN"/>
        </w:rPr>
        <w:t>:</w:t>
      </w:r>
    </w:p>
    <w:p w14:paraId="1D9E2A4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同意报考证明(模板)</w:t>
      </w:r>
    </w:p>
    <w:p w14:paraId="045F1A0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(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eastAsia="zh-CN"/>
        </w:rPr>
        <w:t>朔州师范高等专科学校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val="en-US"/>
        </w:rPr>
        <w:t>2024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年公开招聘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eastAsia="zh-CN"/>
        </w:rPr>
        <w:t>专任教师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考试专用)</w:t>
      </w:r>
    </w:p>
    <w:p w14:paraId="3867CB5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eastAsia="zh-CN"/>
        </w:rPr>
        <w:t>朔州师范高等专科学校公开招聘工作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领导组:</w:t>
      </w:r>
    </w:p>
    <w:p w14:paraId="3847C0A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兹证明我单位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val="en-US"/>
        </w:rPr>
        <w:t>***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,性别,民族,政治面貌,身份证号,现任职务,参加工作时间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val="en-US"/>
        </w:rPr>
        <w:t>**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,我单位同意其报考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eastAsia="zh-CN"/>
        </w:rPr>
        <w:t>朔州师范高等专科学校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,并保证其如被录用,将配合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eastAsia="zh-CN"/>
        </w:rPr>
        <w:t>录取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单位办理其档案、工资、党团关系等移交手续。</w:t>
      </w:r>
    </w:p>
    <w:p w14:paraId="5325683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单位负责人签字:</w:t>
      </w:r>
    </w:p>
    <w:p w14:paraId="7ABD210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单位名称(公章)</w:t>
      </w:r>
    </w:p>
    <w:p w14:paraId="4001C32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年月日</w:t>
      </w:r>
    </w:p>
    <w:p w14:paraId="67A4170F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A2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2024-07-15T05:07:06Z</dcterms:created>
  <dc:creator>19219</dc:creator>
  <cp:lastModifiedBy>19219</cp:lastModifiedBy>
  <dcterms:modified xsi:type="dcterms:W3CDTF">2024-07-15T05:07:12Z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199D437476C648118FFC3B113F896631_12</vt:lpwstr>
  </property>
</Properties>
</file>