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241851">
      <w:pPr>
        <w:pStyle w:val="2"/>
        <w:spacing w:before="0" w:beforeAutospacing="0" w:after="0" w:afterAutospacing="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 w14:paraId="73C651EB">
      <w:pPr>
        <w:pStyle w:val="2"/>
        <w:spacing w:before="0" w:beforeAutospacing="0" w:after="0" w:afterAutospacing="0" w:line="600" w:lineRule="exact"/>
        <w:ind w:firstLine="1100" w:firstLineChars="250"/>
        <w:jc w:val="both"/>
        <w:rPr>
          <w:rFonts w:hint="eastAsia" w:ascii="方正小标宋_GBK" w:hAnsi="方正小标宋_GBK" w:eastAsia="方正小标宋_GBK" w:cs="方正小标宋_GBK"/>
          <w:bCs/>
          <w:color w:val="auto"/>
          <w:kern w:val="44"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44"/>
          <w:sz w:val="44"/>
        </w:rPr>
        <w:t>商洛职业技术学院2024年辅导员</w:t>
      </w:r>
    </w:p>
    <w:p w14:paraId="0C1A4795">
      <w:pPr>
        <w:pStyle w:val="2"/>
        <w:spacing w:before="0" w:beforeAutospacing="0" w:after="0" w:afterAutospacing="0" w:line="600" w:lineRule="exact"/>
        <w:ind w:firstLine="3300" w:firstLineChars="75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44"/>
          <w:sz w:val="44"/>
        </w:rPr>
        <w:t>招聘岗位表</w:t>
      </w:r>
    </w:p>
    <w:tbl>
      <w:tblPr>
        <w:tblStyle w:val="3"/>
        <w:tblW w:w="8947" w:type="dxa"/>
        <w:tblInd w:w="-1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895"/>
        <w:gridCol w:w="824"/>
        <w:gridCol w:w="760"/>
        <w:gridCol w:w="744"/>
        <w:gridCol w:w="2532"/>
        <w:gridCol w:w="977"/>
      </w:tblGrid>
      <w:tr w14:paraId="6F276D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15BA9D"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岗位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ABBF3F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岗位编码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F39C41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444B65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学位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FDDF4E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7E4050">
            <w:pPr>
              <w:ind w:firstLine="610" w:firstLineChars="190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其他条件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6CDBA4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14:paraId="07AA27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F02A63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辅导员A岗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61E9CE"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  <w:lang w:val="en-US" w:eastAsia="zh-CN"/>
              </w:rPr>
              <w:t>2403000001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EBF772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464797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E6114A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不限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60FA25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中共党员（含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中共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预备党员）；具有一年以上高校辅导员工作经</w:t>
            </w:r>
          </w:p>
          <w:p w14:paraId="640F6A47">
            <w:pPr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历。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7B6876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最低服务年限5年</w:t>
            </w:r>
          </w:p>
        </w:tc>
      </w:tr>
      <w:tr w14:paraId="46A0EF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241D0F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辅导员B岗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4B08D1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  <w:lang w:val="en-US" w:eastAsia="zh-CN"/>
              </w:rPr>
              <w:t>2403000002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7338CD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D72692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1EE208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不限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ED686D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中共党员（含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中共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预备党员）。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FFFE52"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最低服务年限5年</w:t>
            </w:r>
          </w:p>
        </w:tc>
      </w:tr>
    </w:tbl>
    <w:p w14:paraId="67BF2F0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DFC287-CAE9-49C3-A63B-F5D51B4E12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9C74AD-1D53-4B10-BD98-B47427536FE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A32AF16-D70D-469F-9E3B-B1EAAB3F84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09BD4CC-C18F-4D93-AF51-CF3A89B7F5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TYwNjA3MGU4ZWJkMjk5YjU5MmNlOGU0MzYxZmQifQ=="/>
  </w:docVars>
  <w:rsids>
    <w:rsidRoot w:val="027C73F9"/>
    <w:rsid w:val="027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2024-07-12T07:01:00Z</dcterms:created>
  <dc:creator>微信用户</dc:creator>
  <cp:lastModifiedBy>微信用户</cp:lastModifiedBy>
  <dcterms:modified xsi:type="dcterms:W3CDTF">2024-07-12T07:02:20Z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291E7EC930BF4180A37F405A8C7F98CD_11</vt:lpwstr>
  </property>
</Properties>
</file>