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</w:pPr>
      <w:r>
        <w:rPr>
          <w:rFonts w:ascii="仿宋_GB2312" w:eastAsia="仿宋_GB2312" w:cs="仿宋_GB2312"/>
          <w:sz w:val="32"/>
          <w:szCs w:val="32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6" w:lineRule="atLeast"/>
        <w:ind w:left="0" w:right="0"/>
        <w:jc w:val="center"/>
        <w:rPr>
          <w:b w:val="0"/>
          <w:bCs w:val="0"/>
          <w:sz w:val="16"/>
          <w:szCs w:val="16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</w:rPr>
        <w:t>2024年桂林市临桂区特岗教师招聘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6" w:lineRule="atLeast"/>
        <w:ind w:left="0" w:right="0"/>
        <w:jc w:val="center"/>
        <w:rPr>
          <w:b w:val="0"/>
          <w:bCs w:val="0"/>
          <w:sz w:val="16"/>
          <w:szCs w:val="16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</w:rPr>
        <w:t>进入考察人员名单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 </w:t>
      </w:r>
    </w:p>
    <w:tbl>
      <w:tblPr>
        <w:tblW w:w="77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709"/>
        <w:gridCol w:w="1268"/>
        <w:gridCol w:w="3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7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7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26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3480" w:type="dxa"/>
            <w:tcBorders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伍南丹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韦芯敏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李逢活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雷梓泓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唐珂楠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徐  悦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梁小冰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龚雪江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莫春丽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10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陆莉娟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11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陈建权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12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邹君凤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13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刘晓松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14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蒋  丽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刘文莉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16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梁  慧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17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廖涵婧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18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李  静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19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袁  宇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20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李桂萍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21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吴梦梅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22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秦语泽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初中道德与法治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23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周凌霞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初中道德与法治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24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张锏匀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7" w:type="dxa"/>
            <w:tcBorders>
              <w:top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25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陆  琳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80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小学语文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2" w:lineRule="atLeast"/>
        <w:ind w:left="0" w:right="0"/>
        <w:rPr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  <w:bdr w:val="none" w:color="auto" w:sz="0" w:space="0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jkzN2ZlZjQxZjYzMzcyZDI3NmZhNzYzYWFlNDAifQ=="/>
    <w:docVar w:name="KSO_WPS_MARK_KEY" w:val="2affeb72-4814-40e5-b928-b83c73bff4d8"/>
  </w:docVars>
  <w:rsids>
    <w:rsidRoot w:val="20E15262"/>
    <w:rsid w:val="20E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293</Characters>
  <Lines>0</Lines>
  <Paragraphs>0</Paragraphs>
  <TotalTime>1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2024-07-09T03:11:00Z</dcterms:created>
  <dc:creator>图吉利</dc:creator>
  <cp:lastModifiedBy>图吉利</cp:lastModifiedBy>
  <dcterms:modified xsi:type="dcterms:W3CDTF">2024-07-09T03:12:25Z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FA9999F8904843AC844BED20336519FC</vt:lpwstr>
  </property>
</Properties>
</file>