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pBdr/>
        <w:spacing w:line="300" w:lineRule="auto"/>
        <w:ind w:right="28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南京市</w:t>
      </w:r>
      <w:r>
        <w:rPr>
          <w:rFonts w:hint="eastAsia"/>
          <w:b/>
          <w:sz w:val="36"/>
          <w:szCs w:val="36"/>
        </w:rPr>
        <w:t xml:space="preserve">南站小学</w:t>
      </w:r>
      <w:r>
        <w:rPr>
          <w:rFonts w:hint="eastAsia"/>
          <w:b/>
          <w:sz w:val="36"/>
          <w:szCs w:val="36"/>
        </w:rPr>
        <w:t xml:space="preserve">202</w:t>
      </w:r>
      <w:r>
        <w:rPr>
          <w:rFonts w:hint="eastAsia"/>
          <w:b/>
          <w:sz w:val="36"/>
          <w:szCs w:val="36"/>
        </w:rPr>
        <w:t xml:space="preserve">4</w:t>
      </w:r>
      <w:r>
        <w:rPr>
          <w:rFonts w:hint="eastAsia"/>
          <w:b/>
          <w:sz w:val="36"/>
          <w:szCs w:val="36"/>
        </w:rPr>
        <w:t xml:space="preserve">年公开招聘</w:t>
      </w:r>
      <w:r>
        <w:rPr>
          <w:rFonts w:hint="eastAsia"/>
          <w:b/>
          <w:sz w:val="36"/>
          <w:szCs w:val="36"/>
        </w:rPr>
      </w:r>
    </w:p>
    <w:tbl>
      <w:tblPr>
        <w:tblpPr w:horzAnchor="margin" w:tblpXSpec="left" w:vertAnchor="text" w:tblpY="907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49"/>
        <w:gridCol w:w="520"/>
        <w:gridCol w:w="207"/>
        <w:gridCol w:w="387"/>
        <w:gridCol w:w="33"/>
        <w:gridCol w:w="331"/>
        <w:gridCol w:w="23"/>
        <w:gridCol w:w="269"/>
        <w:gridCol w:w="118"/>
        <w:gridCol w:w="99"/>
        <w:gridCol w:w="288"/>
        <w:gridCol w:w="148"/>
        <w:gridCol w:w="194"/>
        <w:gridCol w:w="45"/>
        <w:gridCol w:w="388"/>
        <w:gridCol w:w="387"/>
        <w:gridCol w:w="20"/>
        <w:gridCol w:w="367"/>
        <w:gridCol w:w="387"/>
        <w:gridCol w:w="374"/>
        <w:gridCol w:w="13"/>
        <w:gridCol w:w="11"/>
        <w:gridCol w:w="5"/>
        <w:gridCol w:w="373"/>
        <w:gridCol w:w="191"/>
        <w:gridCol w:w="197"/>
        <w:gridCol w:w="387"/>
        <w:gridCol w:w="131"/>
        <w:gridCol w:w="96"/>
        <w:gridCol w:w="160"/>
        <w:gridCol w:w="387"/>
        <w:gridCol w:w="387"/>
        <w:gridCol w:w="387"/>
        <w:gridCol w:w="380"/>
        <w:gridCol w:w="12"/>
      </w:tblGrid>
      <w:tr>
        <w:trPr>
          <w:cantSplit/>
          <w:gridAfter w:val="1"/>
          <w:trHeight w:val="567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姓名</w:t>
            </w:r>
            <w:r>
              <w:rPr>
                <w:rFonts w:hint="eastAsia"/>
              </w:rPr>
            </w:r>
          </w:p>
        </w:tc>
        <w:tc>
          <w:tcPr>
            <w:gridSpan w:val="4"/>
            <w:tcBorders/>
            <w:tcW w:w="114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840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性别</w:t>
            </w:r>
            <w:r>
              <w:rPr>
                <w:rFonts w:hint="eastAsia"/>
              </w:rPr>
            </w:r>
          </w:p>
        </w:tc>
        <w:tc>
          <w:tcPr>
            <w:gridSpan w:val="7"/>
            <w:tcBorders/>
            <w:tcW w:w="1470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155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民族</w:t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371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贴照片处</w:t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585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出生年月</w:t>
            </w:r>
            <w:r>
              <w:rPr>
                <w:rFonts w:hint="eastAsia"/>
              </w:rPr>
            </w:r>
          </w:p>
        </w:tc>
        <w:tc>
          <w:tcPr>
            <w:gridSpan w:val="4"/>
            <w:tcBorders/>
            <w:tcW w:w="114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8"/>
            <w:tcBorders/>
            <w:tcW w:w="1470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政治面貌</w:t>
            </w:r>
            <w:r>
              <w:rPr>
                <w:rFonts w:hint="eastAsia"/>
              </w:rPr>
            </w:r>
          </w:p>
        </w:tc>
        <w:tc>
          <w:tcPr>
            <w:gridSpan w:val="4"/>
            <w:tcBorders/>
            <w:tcW w:w="840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155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任教年级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及学科</w:t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371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567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第一学历</w:t>
            </w:r>
            <w:r>
              <w:rPr>
                <w:rFonts w:hint="eastAsia"/>
              </w:rPr>
            </w:r>
          </w:p>
        </w:tc>
        <w:tc>
          <w:tcPr>
            <w:gridSpan w:val="4"/>
            <w:tcBorders/>
            <w:tcW w:w="114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10"/>
            <w:tcBorders/>
            <w:tcW w:w="189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毕业学校及专业</w:t>
            </w:r>
            <w:r>
              <w:rPr>
                <w:rFonts w:hint="eastAsia"/>
              </w:rPr>
            </w:r>
          </w:p>
        </w:tc>
        <w:tc>
          <w:tcPr>
            <w:gridSpan w:val="14"/>
            <w:tcBorders/>
            <w:tcW w:w="293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567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现学历</w:t>
            </w:r>
            <w:r>
              <w:rPr>
                <w:rFonts w:hint="eastAsia"/>
              </w:rPr>
            </w:r>
          </w:p>
        </w:tc>
        <w:tc>
          <w:tcPr>
            <w:gridSpan w:val="4"/>
            <w:tcBorders/>
            <w:tcW w:w="114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10"/>
            <w:tcBorders/>
            <w:tcW w:w="189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毕业学校及专业</w:t>
            </w:r>
            <w:r>
              <w:rPr>
                <w:rFonts w:hint="eastAsia"/>
              </w:rPr>
            </w:r>
          </w:p>
        </w:tc>
        <w:tc>
          <w:tcPr>
            <w:gridSpan w:val="14"/>
            <w:tcBorders/>
            <w:tcW w:w="293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702"/>
        </w:trPr>
        <w:tc>
          <w:tcPr>
            <w:gridSpan w:val="3"/>
            <w:tcBorders>
              <w:bottom w:val="single" w:color="000000" w:sz="4" w:space="0"/>
            </w:tcBorders>
            <w:tcW w:w="2076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具有何学科教师资格</w:t>
            </w:r>
            <w:r>
              <w:rPr>
                <w:rFonts w:hint="eastAsia"/>
              </w:rPr>
            </w:r>
          </w:p>
        </w:tc>
        <w:tc>
          <w:tcPr>
            <w:gridSpan w:val="5"/>
            <w:tcBorders>
              <w:bottom w:val="single" w:color="000000" w:sz="4" w:space="0"/>
            </w:tcBorders>
            <w:tcW w:w="1043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7"/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现工作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单位</w:t>
            </w:r>
            <w:r>
              <w:rPr>
                <w:rFonts w:hint="eastAsia"/>
              </w:rPr>
            </w:r>
          </w:p>
        </w:tc>
        <w:tc>
          <w:tcPr>
            <w:gridSpan w:val="7"/>
            <w:tcBorders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应聘学校及岗位</w:t>
            </w:r>
            <w:r>
              <w:rPr>
                <w:rFonts w:hint="eastAsia"/>
              </w:rPr>
            </w:r>
          </w:p>
        </w:tc>
        <w:tc>
          <w:tcPr>
            <w:gridSpan w:val="9"/>
            <w:tcBorders>
              <w:bottom w:val="single" w:color="000000" w:sz="4" w:space="0"/>
            </w:tcBorders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567"/>
        </w:trPr>
        <w:tc>
          <w:tcPr>
            <w:gridSpan w:val="3"/>
            <w:tcBorders/>
            <w:tcW w:w="2076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专业技术职称</w:t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043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7"/>
            <w:tcBorders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7"/>
            <w:tcBorders/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/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9"/>
            <w:tcBorders/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trHeight w:val="567"/>
        </w:trPr>
        <w:tc>
          <w:tcPr>
            <w:gridSpan w:val="3"/>
            <w:tcBorders/>
            <w:tcW w:w="2076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份 证 号</w:t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8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8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"/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tcBorders/>
            <w:tcW w:w="387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2"/>
            <w:tcBorders/>
            <w:tcW w:w="388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680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联系电话1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（手机）</w:t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478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945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通讯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地址</w:t>
            </w:r>
            <w:r>
              <w:rPr>
                <w:rFonts w:hint="eastAsia"/>
              </w:rPr>
            </w:r>
          </w:p>
        </w:tc>
        <w:tc>
          <w:tcPr>
            <w:gridSpan w:val="8"/>
            <w:tcBorders/>
            <w:tcW w:w="2162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8"/>
            <w:tcBorders/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获得综合荣誉及获得时间</w:t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793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680"/>
        </w:trPr>
        <w:tc>
          <w:tcPr>
            <w:tcBorders/>
            <w:tcW w:w="134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联系电话2</w:t>
            </w:r>
            <w:r>
              <w:rPr>
                <w:rFonts w:hint="eastAsia"/>
              </w:rPr>
            </w:r>
          </w:p>
        </w:tc>
        <w:tc>
          <w:tcPr>
            <w:gridSpan w:val="5"/>
            <w:tcBorders/>
            <w:tcW w:w="1478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945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8"/>
            <w:tcBorders/>
            <w:tcW w:w="2162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8"/>
            <w:tcBorders/>
            <w:tcW w:w="1306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6"/>
            <w:tcBorders/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1627"/>
        </w:trPr>
        <w:tc>
          <w:tcPr>
            <w:gridSpan w:val="2"/>
            <w:tcBorders/>
            <w:tcW w:w="186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个人工作简历</w:t>
            </w:r>
            <w:r>
              <w:rPr>
                <w:rFonts w:hint="eastAsia"/>
              </w:rPr>
            </w:r>
          </w:p>
        </w:tc>
        <w:tc>
          <w:tcPr>
            <w:gridSpan w:val="32"/>
            <w:tcBorders/>
            <w:tcW w:w="7164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3165"/>
        </w:trPr>
        <w:tc>
          <w:tcPr>
            <w:gridSpan w:val="2"/>
            <w:tcBorders/>
            <w:tcW w:w="186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近五年来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教科研成果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获奖情况</w:t>
            </w:r>
            <w:r>
              <w:rPr>
                <w:rFonts w:hint="eastAsia"/>
              </w:rPr>
            </w:r>
          </w:p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  <w:tc>
          <w:tcPr>
            <w:gridSpan w:val="32"/>
            <w:tcBorders/>
            <w:tcW w:w="7164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  <w:tr>
        <w:trPr>
          <w:cantSplit/>
          <w:gridAfter w:val="1"/>
          <w:trHeight w:val="1096"/>
        </w:trPr>
        <w:tc>
          <w:tcPr>
            <w:gridSpan w:val="2"/>
            <w:tcBorders/>
            <w:tcW w:w="1869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资格审查意见</w:t>
            </w:r>
            <w:r>
              <w:rPr>
                <w:rFonts w:hint="eastAsia"/>
              </w:rPr>
            </w:r>
          </w:p>
        </w:tc>
        <w:tc>
          <w:tcPr>
            <w:gridSpan w:val="32"/>
            <w:tcBorders/>
            <w:tcW w:w="7164" w:type="dxa"/>
            <w:vAlign w:val="center"/>
            <w:textDirection w:val="lrTb"/>
            <w:noWrap w:val="false"/>
          </w:tcPr>
          <w:p>
            <w:pPr>
              <w:pStyle w:val="616"/>
              <w:framePr w:hAnchor="margin" w:hSpace="180" w:vAnchor="text" w:wrap="around" w:y="907"/>
              <w:pBdr/>
              <w:spacing/>
              <w:ind w:right="-108"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</w:r>
            <w:r>
              <w:rPr>
                <w:rFonts w:hint="eastAsia"/>
              </w:rPr>
            </w:r>
          </w:p>
        </w:tc>
      </w:tr>
    </w:tbl>
    <w:p>
      <w:pPr>
        <w:pStyle w:val="616"/>
        <w:pBdr/>
        <w:spacing w:line="300" w:lineRule="auto"/>
        <w:ind w:right="28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聘用制教师报名</w:t>
      </w:r>
      <w:r>
        <w:rPr>
          <w:rFonts w:hint="eastAsia"/>
          <w:b/>
          <w:sz w:val="36"/>
          <w:szCs w:val="36"/>
        </w:rPr>
        <w:t xml:space="preserve">表</w:t>
      </w:r>
      <w:r>
        <w:rPr>
          <w:rFonts w:hint="eastAsia"/>
          <w:b/>
          <w:sz w:val="36"/>
          <w:szCs w:val="36"/>
        </w:rPr>
      </w:r>
    </w:p>
    <w:sectPr>
      <w:footnotePr/>
      <w:endnotePr/>
      <w:type w:val="nextPage"/>
      <w:pgSz w:h="16838" w:orient="landscape" w:w="11906"/>
      <w:pgMar w:top="1701" w:right="1304" w:bottom="1418" w:left="1531" w:header="851" w:footer="3119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6"/>
    <w:next w:val="61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6"/>
    <w:next w:val="61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6"/>
    <w:next w:val="61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6"/>
    <w:next w:val="61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6"/>
    <w:next w:val="61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6"/>
    <w:next w:val="61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6"/>
    <w:next w:val="61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6"/>
    <w:next w:val="61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6"/>
    <w:next w:val="61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6"/>
    <w:next w:val="61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6"/>
    <w:next w:val="616"/>
    <w:uiPriority w:val="99"/>
    <w:unhideWhenUsed/>
    <w:pPr>
      <w:pBdr/>
      <w:spacing w:after="0" w:afterAutospacing="0"/>
      <w:ind/>
    </w:pPr>
  </w:style>
  <w:style w:type="paragraph" w:styleId="616" w:default="1">
    <w:name w:val="Normal"/>
    <w:next w:val="616"/>
    <w:link w:val="61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character" w:styleId="617">
    <w:name w:val="默认段落字体"/>
    <w:next w:val="617"/>
    <w:link w:val="616"/>
    <w:semiHidden/>
    <w:pPr>
      <w:pBdr/>
      <w:spacing/>
      <w:ind/>
    </w:pPr>
  </w:style>
  <w:style w:type="table" w:styleId="618">
    <w:name w:val="普通表格"/>
    <w:next w:val="618"/>
    <w:link w:val="61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>
    <w:name w:val="无列表"/>
    <w:next w:val="619"/>
    <w:link w:val="616"/>
    <w:uiPriority w:val="99"/>
    <w:semiHidden/>
    <w:unhideWhenUsed/>
    <w:pPr>
      <w:pBdr/>
      <w:spacing/>
      <w:ind/>
    </w:pPr>
  </w:style>
  <w:style w:type="paragraph" w:styleId="620">
    <w:name w:val="批注框文本"/>
    <w:basedOn w:val="616"/>
    <w:next w:val="620"/>
    <w:link w:val="616"/>
    <w:semiHidden/>
    <w:pPr>
      <w:pBdr/>
      <w:spacing/>
      <w:ind/>
    </w:pPr>
    <w:rPr>
      <w:sz w:val="18"/>
      <w:szCs w:val="18"/>
    </w:rPr>
  </w:style>
  <w:style w:type="paragraph" w:styleId="621">
    <w:name w:val="页脚"/>
    <w:basedOn w:val="616"/>
    <w:next w:val="621"/>
    <w:link w:val="622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character" w:styleId="622">
    <w:name w:val="页脚 字符"/>
    <w:next w:val="622"/>
    <w:link w:val="621"/>
    <w:pPr>
      <w:pBdr/>
      <w:spacing/>
      <w:ind/>
    </w:pPr>
    <w:rPr>
      <w:sz w:val="18"/>
      <w:szCs w:val="18"/>
    </w:rPr>
  </w:style>
  <w:style w:type="paragraph" w:styleId="623">
    <w:name w:val="页眉"/>
    <w:basedOn w:val="616"/>
    <w:next w:val="623"/>
    <w:link w:val="624"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4">
    <w:name w:val="页眉 字符"/>
    <w:next w:val="624"/>
    <w:link w:val="623"/>
    <w:pPr>
      <w:pBdr/>
      <w:spacing/>
      <w:ind/>
    </w:pPr>
    <w:rPr>
      <w:sz w:val="18"/>
      <w:szCs w:val="18"/>
    </w:rPr>
  </w:style>
  <w:style w:type="character" w:styleId="1409" w:default="1">
    <w:name w:val="Default Paragraph Font"/>
    <w:uiPriority w:val="1"/>
    <w:semiHidden/>
    <w:unhideWhenUsed/>
    <w:pPr>
      <w:pBdr/>
      <w:spacing/>
      <w:ind/>
    </w:pPr>
  </w:style>
  <w:style w:type="numbering" w:styleId="1410" w:default="1">
    <w:name w:val="No List"/>
    <w:uiPriority w:val="99"/>
    <w:semiHidden/>
    <w:unhideWhenUsed/>
    <w:pPr>
      <w:pBdr/>
      <w:spacing/>
      <w:ind/>
    </w:pPr>
  </w:style>
  <w:style w:type="table" w:styleId="1411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 China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南京市栖霞区中学教师应聘考试报名表</dc:title>
  <dc:creator>123</dc:creator>
  <cp:lastModifiedBy>匿名</cp:lastModifiedBy>
  <cp:revision>3</cp:revision>
  <dcterms:created xsi:type="dcterms:W3CDTF">2021-07-01T08:16:00Z</dcterms:created>
  <dcterms:modified xsi:type="dcterms:W3CDTF">2024-07-04T02:34:54Z</dcterms:modified>
  <cp:version>1048576</cp:version>
</cp:coreProperties>
</file>