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ascii="微软雅黑" w:hAnsi="微软雅黑" w:eastAsia="微软雅黑" w:cs="微软雅黑"/>
          <w:i w:val="0"/>
          <w:iCs w:val="0"/>
          <w:caps w:val="0"/>
          <w:color w:val="3C464F"/>
          <w:spacing w:val="0"/>
          <w:sz w:val="27"/>
          <w:szCs w:val="27"/>
        </w:rPr>
      </w:pPr>
      <w:r>
        <w:rPr>
          <w:rStyle w:val="6"/>
          <w:rFonts w:hint="eastAsia" w:ascii="微软雅黑" w:hAnsi="微软雅黑" w:eastAsia="微软雅黑" w:cs="微软雅黑"/>
          <w:i w:val="0"/>
          <w:iCs w:val="0"/>
          <w:caps w:val="0"/>
          <w:color w:val="3C464F"/>
          <w:spacing w:val="0"/>
          <w:sz w:val="27"/>
          <w:szCs w:val="27"/>
          <w:bdr w:val="none" w:color="auto" w:sz="0" w:space="0"/>
        </w:rPr>
        <w:t>2023年全省中小学教师招聘南昌经开区面试考生考试总成绩及入闱体检人员名单</w:t>
      </w:r>
    </w:p>
    <w:tbl>
      <w:tblPr>
        <w:tblW w:w="0" w:type="auto"/>
        <w:tblInd w:w="0" w:type="dxa"/>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5"/>
        <w:gridCol w:w="930"/>
        <w:gridCol w:w="2446"/>
        <w:gridCol w:w="924"/>
        <w:gridCol w:w="808"/>
        <w:gridCol w:w="798"/>
        <w:gridCol w:w="913"/>
        <w:gridCol w:w="542"/>
        <w:gridCol w:w="510"/>
      </w:tblGrid>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rPr>
          <w:trHeight w:val="3189" w:hRule="atLeast"/>
        </w:trPr>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序号</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姓名</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身份证号码</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报考岗</w:t>
            </w:r>
            <w:bookmarkStart w:id="0" w:name="_GoBack"/>
            <w:bookmarkEnd w:id="0"/>
            <w:r>
              <w:rPr>
                <w:rFonts w:hint="eastAsia" w:ascii="微软雅黑" w:hAnsi="微软雅黑" w:eastAsia="微软雅黑" w:cs="微软雅黑"/>
                <w:b/>
                <w:bCs/>
                <w:i w:val="0"/>
                <w:iCs w:val="0"/>
                <w:caps w:val="0"/>
                <w:color w:val="3C464F"/>
                <w:spacing w:val="0"/>
                <w:sz w:val="24"/>
                <w:szCs w:val="24"/>
                <w:bdr w:val="none" w:color="auto" w:sz="0" w:space="0"/>
              </w:rPr>
              <w:t>位</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面试成绩</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笔试成绩</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总成绩</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排名</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b/>
                <w:bCs/>
                <w:i w:val="0"/>
                <w:iCs w:val="0"/>
                <w:caps w:val="0"/>
                <w:color w:val="3C464F"/>
                <w:spacing w:val="0"/>
                <w:sz w:val="24"/>
                <w:szCs w:val="24"/>
                <w:bdr w:val="none" w:color="auto" w:sz="0" w:space="0"/>
              </w:rPr>
              <w:t>是否入闱体检</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何晶</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360311********402X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雷晨雨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360102********3823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77.065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何卫伟</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362330********781X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74.965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赵帅天</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362524********2012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69.2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李娟</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360122********0327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0</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168.0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33.6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徐晶晶</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360481********2820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84.665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罗忧君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361127********0625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谭妹妹</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360122********2169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郭芳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362427********0028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林佳裕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360102********2820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李德宇</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522123********008X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杨小燕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360124********4221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王虞</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360121********7525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-小学数学</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80.565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万慧敏</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360103********5429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南昌经济技术开发区黄家湖小学（豫章师范附属黄家湖小学）-小学道德与法治B岗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杨智慧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360123********132X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南昌经济技术开发区黄家湖小学（豫章师范附属黄家湖小学）-小学道德与法治B岗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杨娟琴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360781********0621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南昌经济技术开发区黄家湖小学（豫章师范附属黄家湖小学）-小学道德与法治B岗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王怡</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360121********5826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南昌经济技术开发区黄家湖小学（豫章师范附属黄家湖小学）-小学道德与法治A岗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谢莹</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360881********1525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南昌经济技术开发区黄家湖小学（豫章师范附属黄家湖小学）-小学道德与法治A岗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倪雨红</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360430********1320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226.5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86.635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谭小燕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360122********2167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220.0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熊宇菲</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360122********6928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高欣蓓</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360102********8023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伍郁雯</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360122********482X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章佳怡</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360104********0423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220.5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85.265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刘红梅</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360721********0026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南昌经济技术开发区英雄学校-初中道德与法治</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76.065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张世龙</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360425********0011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南昌经济技术开发区海棠中学（南昌二中经开分校海棠校区）-初中体育与健康</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75.51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70.986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何晴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362426********5520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南昌经济技术开发区海棠中学（南昌二中经开分校海棠校区）-初中体育与健康</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63.32</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59.352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程卿乙</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360103********1721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南昌经济技术开发区海棠中学（南昌二中经开分校海棠校区）-初中体育与健康</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68.46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114</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59.316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陶淑怡</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360124********182X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南昌经济技术开发区青岚小学-小学体育与健康B岗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71.01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76.446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陈志琪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360731********0098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南昌经济技术开发区青岚小学-小学体育与健康B岗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79.06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68.476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袁桥露</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360727********0317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南昌经济技术开发区青岚小学-小学体育与健康B岗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70.96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65.536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艾佳蕾</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360102********4824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南昌经济技术开发区青岚小学-小学体育与健康A岗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69.76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68.976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黄信</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360311********1546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南昌经济技术开发区青岚小学-小学体育与健康A岗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71.06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108.0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59.916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胡鑫飞</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360122********2116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南昌经济技术开发区黄家湖小学（豫章师范附属黄家湖小学）-小学体育与健康</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77.18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70.708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梅超龙</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362229********2613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南昌经济技术开发区黄家湖小学（豫章师范附属黄家湖小学）-小学体育与健康</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67.37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56.182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钟辛龙</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360521********6418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79.765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胡霞</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360122********3328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77.665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范茵</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362423********1028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陈顺凤</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360122********2143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魏杨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360124********0025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熊妍媛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360122********7229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70.67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65.935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万成云</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360121********6122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218.0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左文斌</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360427********1817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83.935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余小英</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362329********3023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82.835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毛咏敏</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362204********1767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82.535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张芳琛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360111********0020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82.065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吴伟</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360121********1970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南昌经济技术开发区海棠中学（南昌二中经开分校海棠校区）-初中历史B岗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周云</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362422********1922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熊智兰</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360122********4828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黄微</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362502********5463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熊薇</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360122********3027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杜婷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360121********4946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223.0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刘欣</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360726********0084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赵文娴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360105********1224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王文芳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362522********0023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0</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潘钟婷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362229********2623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南昌经济技术开发区海棠中学（南昌二中经开分校海棠校区）-初中地理A岗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0</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37.6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喻婧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360622********7521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南昌经济技术开发区海棠中学（南昌二中经开分校海棠校区）-初中物理B岗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许祖冉</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362226********1518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南昌经济技术开发区海棠中学（南昌二中经开分校海棠校区）-初中物理B岗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72.285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柯佳佳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360481********3013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南昌经济技术开发区海棠中学（南昌二中经开分校海棠校区）-初中物理B岗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61.07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62.435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邹艳平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360103********5024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 （南昌二中经开分校海棠校区）-初中物理A岗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77.37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73.385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张瑾</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360311********0547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 （南昌二中经开分校海棠校区）-初中物理A岗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72.97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61.085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欧阳悦</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360429********0086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 （南昌二中经开分校海棠校区）-初中物理A岗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76.53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60.965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金睿</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360321********752X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85.07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车银花</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360424********3884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78.115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付倩倩</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360428********0629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80.27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76.635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吴梦婧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362330********0720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84.97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85.585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朱熙媛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360281********8040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84.915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黄瑶</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362523********0020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南昌经济技术开发区海棠中学（南昌二中经开分校海棠校区）-初中生物B岗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84.43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84.215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362422********0048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84.23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79.815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谢灵</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362502********6624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81.17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77.585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周洪艺</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362421********0423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76.45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邓琴芳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362531********062X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89.5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85.75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何阳慧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430482********8181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87.17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84.485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余婷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360122********0322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89.33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刘知盈</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362202********0021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83.75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闫文羽</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433127********002X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于紫萍</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360428********0448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谢萍萍</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360111********2124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梁梦舒</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360424********3162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81.45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360429********1262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南昌经济技术开发区英雄学校-初中英语</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88.03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80.615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360427********0021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88.77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83.085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徐斯佳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360121********5227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胡芳芳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360121********6126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南昌经济技术开发区海棠中学（南昌二中经开分校海棠校区）-初中英语A岗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郑慧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361121********1346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87.23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84.215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徐晶</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362424********0625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83.27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83.535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邱丽丽</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360721********2421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82.215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马梦婷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360602********1022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86.07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袁依晨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360311********0563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84.07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聂仟</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360122********4524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84.43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79.915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陈红燕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360122********0629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81.93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79.465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刘丰阳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362229********2020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80.03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79.215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邓志同</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360121********244X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86.57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79.485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谈恬婷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360122********0048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黄昱芃</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360102********6322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南昌经济技术开发区海棠中学（南昌二中经开分校海棠校区）-初中语文A岗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文尔娴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360121********2940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87.13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84.065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夏婷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362422********0024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83.75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文尔雅</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360121********2924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87.07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乐婉莹</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362531********0063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86.73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82.365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胡锦薇</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360101********6042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85.03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81.915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李紫微</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360121********1446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87.53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81.465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艾新琪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360124********3920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叶媛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362228********1826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谭玉姣</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362329********1941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83.47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77.635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习叶丽</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362424********0641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75.115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冷天新</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360424********2687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夏敏洁</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360122********2127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南昌经济技术开发区英雄学校-小学语文</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甘佳玲</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362202********6325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南昌经济技术开发区英雄学校-小学语文</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75.665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陈琦</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362202********0021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南昌经济技术开发区英雄学校-小学语文</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71.465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仲容萱</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321322********0022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邓幼</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360735********2825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0</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魏红</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360122********8421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84.17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75.985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游利群</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362202********4022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75.565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肖多多</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360428********2722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黄凯琪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362526********1223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88.47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尹苏婷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362430********2962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83.9</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李梦颖</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360102********0048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86.17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78.585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杨玉</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360123********0027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77.365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何彩琴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360429********2923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76.365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盛永芝</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411524********7224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87.67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章池</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362226********392X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漆晨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362229********042X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胡包燕</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360424********0627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86.47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胡芊黛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360122********0047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欧阳联超</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360726********2620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84.93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190.0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80.465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李悦</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360502********6823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85.17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79.685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邓曼沁</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360122********1247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78.465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宋李优美</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360521********2420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南昌经济技术开发区青岚小学-小学语文B岗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80.97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75.685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李春艳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362302********0626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南昌经济技术开发区黄家湖小学（豫章师范附属黄家湖小学）-小学音乐</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78.482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朱小珍</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360726********6024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南昌经济技术开发区黄家湖小学（豫章师范附属黄家湖小学）-小学音乐</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76.44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邓智琴</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360111********6025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南昌经济技术开发区黄家湖小学（豫章师范附属黄家湖小学）-小学音乐</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68.84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曾祥松</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362401********4015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76.718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廖沁秋</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360502********4625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73.718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于欣雨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360102********162X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69.198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胡敏凤</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360502********742X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67.358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林伊敏</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360104********2228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67.042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许香平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360281********6826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南昌经济技术开发区青岚小学 -小学美术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59.402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胡紫仪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360111********0943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75.56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陈紫婷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360121********7228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74.642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刘鑫林</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362204********3071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67.958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杨玉洁</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362204********3524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76.522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朱珂佳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360104********1526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74.758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李佳乐</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362228********0844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南昌经济技术开发区海棠小学-小学美术</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69.642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高如意</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360428********5541</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216.0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张群</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360122********0324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85.335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戴倩倩</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360123********1948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江恬</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362228********2829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212.5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陈玥</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360121********0023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刘言凤</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360121********1923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81.565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熊芬</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360121********8726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李嘉琪</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362203********202X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闵昱</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360122********0026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210.5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80.765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陈鹏丽</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362202********1080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79.665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闵静雯</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360101********6045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200.5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韩笑</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360122********0026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77.565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雷烨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360122********2809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李丽梅</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360735********2828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75.735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袁伊婷</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360102********3324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南昌经济技术开发区黄家湖小学（豫章师范附属黄家湖小学）-小学数学A岗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74.565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舒志艳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360124********5422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202.0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成陆如月</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360423********0024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刘薇</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362204********5744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88.67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82.935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舒紫乐</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360124********4827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204.5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范丽阳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360121********2447</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82.035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施昊君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360104********1048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197.0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81.735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王芳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360428********0823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199.0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李阳阳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360121********3545</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203.0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是</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汪素芝</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360681********4240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9</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刘小雨</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360121********0024</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189.5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10</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168</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唐霞</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360121********6449</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196.5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80.135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11</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169</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高媛</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360102********0723</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86</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12</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170</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魏倩倩</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362329********192X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191.0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79.865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13</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171</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杨章钰</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360281********0020</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85</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14</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172</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支佳怡</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360124********542X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84</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15</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173</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徐雯莉</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362232********0226</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83.33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16</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174</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夏雨慧</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360121********5828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81.67</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188.0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78.435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175</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刘铮</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360103********1728</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187.5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77.165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176</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曾学珍</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362424********642X</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79.33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185.5</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76.765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19</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tblCellMar>
            <w:top w:w="0" w:type="dxa"/>
            <w:left w:w="0" w:type="dxa"/>
            <w:bottom w:w="0" w:type="dxa"/>
            <w:right w:w="0" w:type="dxa"/>
          </w:tblCellMar>
        </w:tblPrEx>
        <w:tc>
          <w:tcPr>
            <w:tcW w:w="585"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righ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177</w:t>
            </w:r>
          </w:p>
        </w:tc>
        <w:tc>
          <w:tcPr>
            <w:tcW w:w="93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张佳</w:t>
            </w:r>
          </w:p>
        </w:tc>
        <w:tc>
          <w:tcPr>
            <w:tcW w:w="1650" w:type="dxa"/>
            <w:tcBorders>
              <w:top w:val="single" w:color="DDDDDD" w:sz="6" w:space="0"/>
              <w:left w:val="single" w:color="DDDDDD" w:sz="6" w:space="0"/>
              <w:bottom w:val="single" w:color="DDDDDD" w:sz="6" w:space="0"/>
              <w:right w:val="single" w:color="DDDDDD" w:sz="6" w:space="0"/>
            </w:tcBorders>
            <w:shd w:val="clear"/>
            <w:noWrap/>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left"/>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360425********0222</w:t>
            </w:r>
          </w:p>
        </w:tc>
        <w:tc>
          <w:tcPr>
            <w:tcW w:w="23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南昌经济技术开发区黄家湖小学（豫章师范附属黄家湖小学）-小学语文A岗</w:t>
            </w:r>
          </w:p>
        </w:tc>
        <w:tc>
          <w:tcPr>
            <w:tcW w:w="99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74.33</w:t>
            </w:r>
          </w:p>
        </w:tc>
        <w:tc>
          <w:tcPr>
            <w:tcW w:w="93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185.0</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74.165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20</w:t>
            </w:r>
          </w:p>
        </w:tc>
        <w:tc>
          <w:tcPr>
            <w:tcW w:w="109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0"/>
              <w:jc w:val="center"/>
              <w:rPr>
                <w:color w:val="3C464F"/>
                <w:sz w:val="24"/>
                <w:szCs w:val="24"/>
              </w:rPr>
            </w:pPr>
            <w:r>
              <w:rPr>
                <w:rFonts w:hint="eastAsia" w:ascii="微软雅黑" w:hAnsi="微软雅黑" w:eastAsia="微软雅黑" w:cs="微软雅黑"/>
                <w:i w:val="0"/>
                <w:iCs w:val="0"/>
                <w:caps w:val="0"/>
                <w:color w:val="3C464F"/>
                <w:spacing w:val="0"/>
                <w:sz w:val="24"/>
                <w:szCs w:val="24"/>
                <w:bdr w:val="none" w:color="auto" w:sz="0" w:space="0"/>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180" w:afterAutospacing="0" w:line="480" w:lineRule="atLeast"/>
        <w:ind w:left="0" w:right="0"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FontAwesome">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ODQzZDI5NGY2NzFmOTJiMzk5YTUyNjk5MmQ1ZTYifQ=="/>
  </w:docVars>
  <w:rsids>
    <w:rsidRoot w:val="3CFE0ACC"/>
    <w:rsid w:val="2987256D"/>
    <w:rsid w:val="3CFE0ACC"/>
    <w:rsid w:val="63DF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610</Words>
  <Characters>1607</Characters>
  <Lines>0</Lines>
  <Paragraphs>0</Paragraphs>
  <TotalTime>232</TotalTime>
  <ScaleCrop>false</ScaleCrop>
  <LinksUpToDate>false</LinksUpToDate>
  <CharactersWithSpaces>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2023-07-05T01:24:00Z</dcterms:created>
  <dc:creator>ovo</dc:creator>
  <cp:lastModifiedBy>ovo</cp:lastModifiedBy>
  <dcterms:modified xsi:type="dcterms:W3CDTF">2023-07-05T05:58:09Z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CFE1851AB57545C093719BA066E1CBAB_13</vt:lpwstr>
  </property>
</Properties>
</file>