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40" w:x="1657" w:y="1290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zCs w:val="22"/>
          <w:lang w:val="en-US" w:eastAsia="en-US" w:bidi="ar-SA"/>
        </w:rPr>
        <w:t>附件1</w:t>
      </w:r>
    </w:p>
    <w:p>
      <w:pPr>
        <w:framePr w:w="6677" w:x="2732" w:y="2122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cs="SimHei"/>
          <w:color w:val="000000"/>
          <w:spacing w:val="2"/>
          <w:sz w:val="32"/>
          <w:szCs w:val="22"/>
          <w:lang w:val="en-US" w:eastAsia="en-US" w:bidi="ar-SA"/>
        </w:rPr>
        <w:t>峡江中学2023年补充公开招聘高层次教师人才</w:t>
      </w:r>
    </w:p>
    <w:p>
      <w:pPr>
        <w:framePr w:w="6677" w:x="2732" w:y="2122"/>
        <w:widowControl w:val="0"/>
        <w:autoSpaceDE w:val="0"/>
        <w:autoSpaceDN w:val="0"/>
        <w:spacing w:before="70" w:line="319" w:lineRule="exact"/>
        <w:ind w:left="1932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cs="SimHei"/>
          <w:color w:val="000000"/>
          <w:spacing w:val="2"/>
          <w:sz w:val="32"/>
          <w:szCs w:val="22"/>
          <w:lang w:val="en-US" w:eastAsia="en-US" w:bidi="ar-SA"/>
        </w:rPr>
        <w:t>入闱体检人员名单</w:t>
      </w:r>
    </w:p>
    <w:p>
      <w:pPr>
        <w:framePr w:w="1129" w:x="1993" w:y="342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3"/>
          <w:sz w:val="22"/>
          <w:szCs w:val="22"/>
          <w:lang w:val="en-US" w:eastAsia="en-US" w:bidi="ar-SA"/>
        </w:rPr>
        <w:t>报考岗位</w:t>
      </w:r>
    </w:p>
    <w:p>
      <w:pPr>
        <w:framePr w:w="1129" w:x="3553" w:y="342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3"/>
          <w:sz w:val="22"/>
          <w:szCs w:val="22"/>
          <w:lang w:val="en-US" w:eastAsia="en-US" w:bidi="ar-SA"/>
        </w:rPr>
        <w:t>招聘人数</w:t>
      </w:r>
    </w:p>
    <w:p>
      <w:pPr>
        <w:framePr w:w="1129" w:x="3553" w:y="3426"/>
        <w:widowControl w:val="0"/>
        <w:autoSpaceDE w:val="0"/>
        <w:autoSpaceDN w:val="0"/>
        <w:spacing w:before="443" w:line="220" w:lineRule="exact"/>
        <w:ind w:left="391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2</w:t>
      </w:r>
    </w:p>
    <w:p>
      <w:pPr>
        <w:framePr w:w="902" w:x="4890" w:y="3426"/>
        <w:widowControl w:val="0"/>
        <w:autoSpaceDE w:val="0"/>
        <w:autoSpaceDN w:val="0"/>
        <w:spacing w:line="220" w:lineRule="exact"/>
        <w:ind w:left="108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3"/>
          <w:sz w:val="22"/>
          <w:szCs w:val="22"/>
          <w:lang w:val="en-US" w:eastAsia="en-US" w:bidi="ar-SA"/>
        </w:rPr>
        <w:t>姓名</w:t>
      </w:r>
    </w:p>
    <w:p>
      <w:pPr>
        <w:framePr w:w="902" w:x="4890" w:y="3426"/>
        <w:widowControl w:val="0"/>
        <w:autoSpaceDE w:val="0"/>
        <w:autoSpaceDN w:val="0"/>
        <w:spacing w:before="443"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 w:val="22"/>
          <w:szCs w:val="22"/>
          <w:lang w:val="en-US" w:eastAsia="en-US" w:bidi="ar-SA"/>
        </w:rPr>
        <w:t>张根秀</w:t>
      </w:r>
    </w:p>
    <w:p>
      <w:pPr>
        <w:framePr w:w="902" w:x="4890" w:y="3426"/>
        <w:widowControl w:val="0"/>
        <w:autoSpaceDE w:val="0"/>
        <w:autoSpaceDN w:val="0"/>
        <w:spacing w:before="445" w:line="211" w:lineRule="exact"/>
        <w:ind w:left="122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 w:val="21"/>
          <w:szCs w:val="22"/>
          <w:lang w:val="en-US" w:eastAsia="en-US" w:bidi="ar-SA"/>
        </w:rPr>
        <w:t>彭赟</w:t>
      </w:r>
    </w:p>
    <w:p>
      <w:pPr>
        <w:framePr w:w="1129" w:x="6210" w:y="342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3"/>
          <w:sz w:val="22"/>
          <w:szCs w:val="22"/>
          <w:lang w:val="en-US" w:eastAsia="en-US" w:bidi="ar-SA"/>
        </w:rPr>
        <w:t>抽签序号</w:t>
      </w:r>
    </w:p>
    <w:p>
      <w:pPr>
        <w:framePr w:w="1129" w:x="7707" w:y="342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3"/>
          <w:sz w:val="22"/>
          <w:szCs w:val="22"/>
          <w:lang w:val="en-US" w:eastAsia="en-US" w:bidi="ar-SA"/>
        </w:rPr>
        <w:t>面试成绩</w:t>
      </w:r>
    </w:p>
    <w:p>
      <w:pPr>
        <w:framePr w:w="1129" w:x="7707" w:y="3426"/>
        <w:widowControl w:val="0"/>
        <w:autoSpaceDE w:val="0"/>
        <w:autoSpaceDN w:val="0"/>
        <w:spacing w:before="443" w:line="220" w:lineRule="exact"/>
        <w:ind w:left="336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81</w:t>
      </w:r>
    </w:p>
    <w:p>
      <w:pPr>
        <w:framePr w:w="683" w:x="9373" w:y="342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3"/>
          <w:sz w:val="22"/>
          <w:szCs w:val="22"/>
          <w:lang w:val="en-US" w:eastAsia="en-US" w:bidi="ar-SA"/>
        </w:rPr>
        <w:t>备注</w:t>
      </w:r>
    </w:p>
    <w:p>
      <w:pPr>
        <w:framePr w:w="1123" w:x="2108" w:y="4089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 w:val="22"/>
          <w:szCs w:val="22"/>
          <w:lang w:val="en-US" w:eastAsia="en-US" w:bidi="ar-SA"/>
        </w:rPr>
        <w:t>高中地理</w:t>
      </w:r>
    </w:p>
    <w:p>
      <w:pPr>
        <w:framePr w:w="350" w:x="6603" w:y="4089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350" w:x="6603" w:y="4089"/>
        <w:widowControl w:val="0"/>
        <w:autoSpaceDE w:val="0"/>
        <w:autoSpaceDN w:val="0"/>
        <w:spacing w:before="442"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3</w:t>
      </w:r>
    </w:p>
    <w:p>
      <w:pPr>
        <w:framePr w:w="350" w:x="6603" w:y="4089"/>
        <w:widowControl w:val="0"/>
        <w:autoSpaceDE w:val="0"/>
        <w:autoSpaceDN w:val="0"/>
        <w:spacing w:before="442"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2</w:t>
      </w:r>
    </w:p>
    <w:p>
      <w:pPr>
        <w:framePr w:w="350" w:x="6603" w:y="4089"/>
        <w:widowControl w:val="0"/>
        <w:autoSpaceDE w:val="0"/>
        <w:autoSpaceDN w:val="0"/>
        <w:spacing w:before="443"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5</w:t>
      </w:r>
    </w:p>
    <w:p>
      <w:pPr>
        <w:framePr w:w="350" w:x="6603" w:y="4089"/>
        <w:widowControl w:val="0"/>
        <w:autoSpaceDE w:val="0"/>
        <w:autoSpaceDN w:val="0"/>
        <w:spacing w:before="442"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4</w:t>
      </w:r>
    </w:p>
    <w:p>
      <w:pPr>
        <w:framePr w:w="680" w:x="7935" w:y="4751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84.8</w:t>
      </w:r>
    </w:p>
    <w:p>
      <w:pPr>
        <w:framePr w:w="680" w:x="7935" w:y="4751"/>
        <w:widowControl w:val="0"/>
        <w:autoSpaceDE w:val="0"/>
        <w:autoSpaceDN w:val="0"/>
        <w:spacing w:before="442"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82.6</w:t>
      </w:r>
    </w:p>
    <w:p>
      <w:pPr>
        <w:framePr w:w="680" w:x="7935" w:y="4751"/>
        <w:widowControl w:val="0"/>
        <w:autoSpaceDE w:val="0"/>
        <w:autoSpaceDN w:val="0"/>
        <w:spacing w:before="443"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88.4</w:t>
      </w:r>
    </w:p>
    <w:p>
      <w:pPr>
        <w:framePr w:w="680" w:x="7935" w:y="4751"/>
        <w:widowControl w:val="0"/>
        <w:autoSpaceDE w:val="0"/>
        <w:autoSpaceDN w:val="0"/>
        <w:spacing w:before="442"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77.6</w:t>
      </w:r>
    </w:p>
    <w:p>
      <w:pPr>
        <w:framePr w:w="1786" w:x="1777" w:y="5082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 w:val="22"/>
          <w:szCs w:val="22"/>
          <w:lang w:val="en-US" w:eastAsia="en-US" w:bidi="ar-SA"/>
        </w:rPr>
        <w:t>高中数学男教师</w:t>
      </w:r>
    </w:p>
    <w:p>
      <w:pPr>
        <w:framePr w:w="350" w:x="3944" w:y="5082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2</w:t>
      </w:r>
    </w:p>
    <w:p>
      <w:pPr>
        <w:framePr w:w="873" w:x="4904" w:y="5419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 w:val="21"/>
          <w:szCs w:val="22"/>
          <w:lang w:val="en-US" w:eastAsia="en-US" w:bidi="ar-SA"/>
        </w:rPr>
        <w:t>曹锦华</w:t>
      </w:r>
    </w:p>
    <w:p>
      <w:pPr>
        <w:framePr w:w="873" w:x="4904" w:y="5419"/>
        <w:widowControl w:val="0"/>
        <w:autoSpaceDE w:val="0"/>
        <w:autoSpaceDN w:val="0"/>
        <w:spacing w:before="430" w:line="211" w:lineRule="exact"/>
        <w:ind w:left="132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 w:val="21"/>
          <w:szCs w:val="22"/>
          <w:lang w:val="en-US" w:eastAsia="en-US" w:bidi="ar-SA"/>
        </w:rPr>
        <w:t>毕鲜</w:t>
      </w:r>
    </w:p>
    <w:p>
      <w:pPr>
        <w:framePr w:w="1786" w:x="1777" w:y="607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 w:val="22"/>
          <w:szCs w:val="22"/>
          <w:lang w:val="en-US" w:eastAsia="en-US" w:bidi="ar-SA"/>
        </w:rPr>
        <w:t>高中语文女教师</w:t>
      </w:r>
    </w:p>
    <w:p>
      <w:pPr>
        <w:framePr w:w="1786" w:x="1777" w:y="6076"/>
        <w:widowControl w:val="0"/>
        <w:autoSpaceDE w:val="0"/>
        <w:autoSpaceDN w:val="0"/>
        <w:spacing w:before="442" w:line="220" w:lineRule="exact"/>
        <w:ind w:left="331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 w:val="22"/>
          <w:szCs w:val="22"/>
          <w:lang w:val="en-US" w:eastAsia="en-US" w:bidi="ar-SA"/>
        </w:rPr>
        <w:t>高中政治</w:t>
      </w:r>
    </w:p>
    <w:p>
      <w:pPr>
        <w:framePr w:w="350" w:x="3944" w:y="6076"/>
        <w:widowControl w:val="0"/>
        <w:autoSpaceDE w:val="0"/>
        <w:autoSpaceDN w:val="0"/>
        <w:spacing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2</w:t>
      </w:r>
    </w:p>
    <w:p>
      <w:pPr>
        <w:framePr w:w="350" w:x="3944" w:y="6076"/>
        <w:widowControl w:val="0"/>
        <w:autoSpaceDE w:val="0"/>
        <w:autoSpaceDN w:val="0"/>
        <w:spacing w:before="442" w:line="220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Calibri"/>
          <w:color w:val="000000"/>
          <w:sz w:val="22"/>
          <w:szCs w:val="22"/>
          <w:lang w:val="en-US" w:eastAsia="en-US" w:bidi="ar-SA"/>
        </w:rPr>
        <w:t>1</w:t>
      </w:r>
    </w:p>
    <w:p>
      <w:pPr>
        <w:framePr w:w="873" w:x="4904" w:y="6744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1"/>
          <w:sz w:val="21"/>
          <w:szCs w:val="22"/>
          <w:lang w:val="en-US" w:eastAsia="en-US" w:bidi="ar-SA"/>
        </w:rPr>
        <w:t>张泽海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35.7pt;height:201.7pt;margin-top:158pt;margin-left:79.35pt;mso-position-horizontal-relative:page;mso-position-vertical-relative:page;position:absolute;z-index:-251658240">
            <v:imagedata r:id="rId4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