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临海市教育系统2023年面向普通高校毕业生公开招聘教师报名表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390"/>
        <w:gridCol w:w="450"/>
        <w:gridCol w:w="763"/>
        <w:gridCol w:w="555"/>
        <w:gridCol w:w="739"/>
        <w:gridCol w:w="107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师范类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高考分数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高考录取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批（段）次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3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27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如：</w:t>
            </w:r>
            <w:r>
              <w:rPr>
                <w:rFonts w:hint="eastAsia"/>
                <w:sz w:val="24"/>
              </w:rPr>
              <w:t>高中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rFonts w:hint="eastAsia"/>
                <w:sz w:val="24"/>
                <w:lang w:val="en-US" w:eastAsia="zh-CN"/>
              </w:rPr>
              <w:t>XXXX学校</w:t>
            </w:r>
            <w:r>
              <w:rPr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如：本科：XXXX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rFonts w:hint="eastAsia"/>
                <w:sz w:val="24"/>
                <w:lang w:val="en-US" w:eastAsia="zh-CN"/>
              </w:rPr>
              <w:t>XXXX院校XXXX专业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如：硕士：XXXX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rFonts w:hint="eastAsia"/>
                <w:sz w:val="24"/>
                <w:lang w:val="en-US" w:eastAsia="zh-CN"/>
              </w:rPr>
              <w:t>XXXX院校XXXX专业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工作经历</w:t>
            </w:r>
            <w:r>
              <w:rPr>
                <w:rFonts w:hint="eastAsia"/>
                <w:sz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lang w:val="en-US" w:eastAsia="zh-CN"/>
              </w:rPr>
              <w:t>（选填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A"/>
    <w:rsid w:val="005E30DE"/>
    <w:rsid w:val="00B4686D"/>
    <w:rsid w:val="00C3547A"/>
    <w:rsid w:val="00EB25F7"/>
    <w:rsid w:val="0863337E"/>
    <w:rsid w:val="0A1857FE"/>
    <w:rsid w:val="22D82B24"/>
    <w:rsid w:val="2E95529D"/>
    <w:rsid w:val="3B3E2789"/>
    <w:rsid w:val="422C2726"/>
    <w:rsid w:val="45682595"/>
    <w:rsid w:val="567C7BDF"/>
    <w:rsid w:val="56E03BEF"/>
    <w:rsid w:val="5FB44602"/>
    <w:rsid w:val="67B16548"/>
    <w:rsid w:val="6C8A2282"/>
    <w:rsid w:val="704915C5"/>
    <w:rsid w:val="73B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4</TotalTime>
  <ScaleCrop>false</ScaleCrop>
  <LinksUpToDate>false</LinksUpToDate>
  <CharactersWithSpaces>484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个人用户</dc:creator>
  <cp:lastModifiedBy>Administrator</cp:lastModifiedBy>
  <dcterms:modified xsi:type="dcterms:W3CDTF">2022-12-28T02:25:47Z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BBC4552795A34510917030A34AF9098F</vt:lpwstr>
  </property>
</Properties>
</file>