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2022年鼓楼区教育局教师资格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体检须知</w:t>
      </w:r>
    </w:p>
    <w:p>
      <w:pPr>
        <w:rPr>
          <w:sz w:val="28"/>
          <w:szCs w:val="28"/>
        </w:rPr>
      </w:pPr>
    </w:p>
    <w:p>
      <w:pPr>
        <w:snapToGrid w:val="0"/>
        <w:spacing w:line="400" w:lineRule="atLeas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鼓楼区初中、小学、幼儿园教师资格体检指定医院为东部战区空军医院。体检时间：2022年11月1日(周二)-11月2日（周三）上午，以上时间段为鼓楼区教师资格体检（体检日期以预约成功日期为准）。请于10月28日下午16:00时起通过识别下图二维码(或微信搜索中国人民解放军东部战区空军医院微信公众号)预约体检时间。体检时需携带身份证、1寸免冠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白</w:t>
      </w:r>
      <w:r>
        <w:rPr>
          <w:rFonts w:hint="eastAsia" w:asciiTheme="minorEastAsia" w:hAnsiTheme="minorEastAsia" w:eastAsiaTheme="minorEastAsia" w:cstheme="minorEastAsia"/>
          <w:sz w:val="24"/>
        </w:rPr>
        <w:t>底照片和教师资格认证体检表并提前填写好。在前台处办理体检时出具微信预约订单凭证（登记时间7:30</w:t>
      </w:r>
      <w:r>
        <w:rPr>
          <w:rFonts w:asciiTheme="minorEastAsia" w:hAnsiTheme="minorEastAsia" w:eastAsiaTheme="minorEastAsia" w:cstheme="minorEastAsia"/>
          <w:sz w:val="24"/>
        </w:rPr>
        <w:t>—</w:t>
      </w:r>
      <w:r>
        <w:rPr>
          <w:rFonts w:hint="eastAsia" w:asciiTheme="minorEastAsia" w:hAnsiTheme="minorEastAsia" w:eastAsiaTheme="minorEastAsia" w:cstheme="minorEastAsia"/>
          <w:sz w:val="24"/>
        </w:rPr>
        <w:t>10:30）。体检结束5日后请自行前往健康管理中心取报告室领取体检报告（工作日下午2:30至5:00）。</w:t>
      </w:r>
    </w:p>
    <w:p>
      <w:pPr>
        <w:snapToGrid w:val="0"/>
        <w:spacing w:line="400" w:lineRule="atLeas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</w:p>
    <w:p>
      <w:pPr>
        <w:snapToGrid w:val="0"/>
        <w:spacing w:line="400" w:lineRule="atLeast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预约方式和注意事项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1．扫描识别下图二维码关注公众号或微信搜索公众号 “中国人民解放军东部战区空军医院”关注并注册；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2．进入公众号后点击左下方“导诊”页面，选择健康体检功能；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．点击体检预约，选择“鼓楼区教育局教师资格（非幼师）套餐”、“鼓楼区教育局教师资格（幼师类）套餐”。点击预约时间，支付体检费用（未成功支付预约无效）。如需开具发票在门诊一楼收费处7号窗口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4．微信预约请提前,当日体检不可约（周日、国家法定节假日不体检）,如遇无法通过微信公众号预约者请至健康管理中心现场预约体检；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5．东部战区空军医院健康管理中心体检常态化防疫管控措施</w:t>
      </w:r>
    </w:p>
    <w:p>
      <w:pPr>
        <w:snapToGrid w:val="0"/>
        <w:spacing w:line="400" w:lineRule="atLeast"/>
        <w:ind w:firstLine="360" w:firstLine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根据疫情防控规定，结合当前疫情形势特点，按照军地主管部门有关要求，根据健康体检检诊和防控特点，特制定以下常态化防疫管控措施：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 中心实行预约制体检，团检客户由单位和中心预约安排。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 来中心体检过程中必须全程佩戴一次性医用口罩(不能佩戴空气阀的口罩）。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 进入中心时需出示“苏康码” “通信大数据行程卡”，配合工作人员进行体温测量及填写流行病学调查表，经预检分诊后方可进行体检。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4、 候诊、排队时人与人之间尽量保持1米以上距离。</w:t>
      </w:r>
    </w:p>
    <w:p>
      <w:pPr>
        <w:snapToGrid w:val="0"/>
        <w:spacing w:line="400" w:lineRule="atLeas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5、 什么情况体检时需要提供核酸检测阴性证明。</w:t>
      </w:r>
      <w:bookmarkStart w:id="0" w:name="_GoBack"/>
      <w:bookmarkEnd w:id="0"/>
    </w:p>
    <w:p>
      <w:pPr>
        <w:snapToGrid w:val="0"/>
        <w:spacing w:line="400" w:lineRule="atLeas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①7天内无中高风险地区所在区县人员，在预检分诊处测温、查验两码后，无异常人员无需提供24小时核酸阴性证明即可正常体检。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②7天内有中高风险地区所在区县的低风险区人员（低风险区指中、高风险区所在区县的其他地区），出具南京本地近3天2次核酸检测阴性证明（间隔24小时以上），可正常体检。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注：以上核酸证明均以采样时间为准，单采！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6、若您有以下情况之一，请暂缓前来体检：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①.本人或家属存在干咳 、咽痛、咳嗽、发热、头痛、腹泻、腹痛、恶心、呕吐、结膜炎等不适症状。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②.来自疫情中高风险区域城市(区、县)(地区风险判定以国务院网站信息为准)的旅居人员。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</w:p>
    <w:p>
      <w:pPr>
        <w:snapToGrid w:val="0"/>
        <w:spacing w:line="400" w:lineRule="atLeast"/>
        <w:ind w:firstLine="600" w:firstLineChars="2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管控政策措施将随疫情形势动态调整，根据7日内有无中高风险地区和社会面本土疫情更新。以上所述事宜，意在最大限度降低交叉感染风险，敬请广大体检客户及家属们理解！谢谢您的配合！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</w:p>
    <w:p>
      <w:pPr>
        <w:snapToGrid w:val="0"/>
        <w:spacing w:line="400" w:lineRule="atLeast"/>
        <w:rPr>
          <w:rFonts w:ascii="仿宋" w:hAnsi="仿宋" w:eastAsia="仿宋"/>
          <w:b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东部战区空军医院健康管理中心</w:t>
      </w:r>
      <w:r>
        <w:rPr>
          <w:rFonts w:ascii="仿宋" w:hAnsi="仿宋" w:eastAsia="仿宋"/>
          <w:b/>
          <w:sz w:val="24"/>
        </w:rPr>
        <w:drawing>
          <wp:inline distT="0" distB="0" distL="0" distR="0">
            <wp:extent cx="5222875" cy="2428875"/>
            <wp:effectExtent l="19050" t="0" r="0" b="0"/>
            <wp:docPr id="2" name="图片 1" descr="C:\Users\lenovo\AppData\Local\Temp\WeChat Files\475ea24c63d57b717c114991569e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AppData\Local\Temp\WeChat Files\475ea24c63d57b717c114991569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654" cy="24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咨询电话：025-80865500，025-80865350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地址：南京市秦淮区马路街1号</w:t>
      </w:r>
      <w:r>
        <w:rPr>
          <w:rFonts w:hint="eastAsia"/>
          <w:sz w:val="24"/>
        </w:rPr>
        <w:t>东门南楼002栋健康管理中心，导航请搜索东部战区空军医院健康管理中心，医院急诊入口为唯一入口（原东门入口因疫情防控已封闭）</w:t>
      </w:r>
    </w:p>
    <w:sectPr>
      <w:pgSz w:w="11906" w:h="16838"/>
      <w:pgMar w:top="567" w:right="851" w:bottom="567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3YjY1Nzc4MzA1YjVhZDAwZmJjYmRmN2M2N2IyY2MifQ=="/>
  </w:docVars>
  <w:rsids>
    <w:rsidRoot w:val="002E534D"/>
    <w:rsid w:val="00005DB9"/>
    <w:rsid w:val="000129CF"/>
    <w:rsid w:val="00014CCB"/>
    <w:rsid w:val="00021135"/>
    <w:rsid w:val="00027DD7"/>
    <w:rsid w:val="0003666E"/>
    <w:rsid w:val="000407A3"/>
    <w:rsid w:val="00045499"/>
    <w:rsid w:val="00047C34"/>
    <w:rsid w:val="00050BD0"/>
    <w:rsid w:val="00074C23"/>
    <w:rsid w:val="00090DE0"/>
    <w:rsid w:val="000A020B"/>
    <w:rsid w:val="000B0611"/>
    <w:rsid w:val="000B1F73"/>
    <w:rsid w:val="000C705D"/>
    <w:rsid w:val="000D5842"/>
    <w:rsid w:val="000D6682"/>
    <w:rsid w:val="000E2189"/>
    <w:rsid w:val="000E2277"/>
    <w:rsid w:val="00102BA1"/>
    <w:rsid w:val="00104DE2"/>
    <w:rsid w:val="001168E8"/>
    <w:rsid w:val="00131484"/>
    <w:rsid w:val="00132B12"/>
    <w:rsid w:val="001505D4"/>
    <w:rsid w:val="00154C38"/>
    <w:rsid w:val="001661A8"/>
    <w:rsid w:val="00166DCD"/>
    <w:rsid w:val="00173186"/>
    <w:rsid w:val="00173707"/>
    <w:rsid w:val="001749EB"/>
    <w:rsid w:val="00175DF4"/>
    <w:rsid w:val="0018700D"/>
    <w:rsid w:val="001977AA"/>
    <w:rsid w:val="001B5B45"/>
    <w:rsid w:val="001D3503"/>
    <w:rsid w:val="001D4663"/>
    <w:rsid w:val="001E7E22"/>
    <w:rsid w:val="001F4765"/>
    <w:rsid w:val="001F4973"/>
    <w:rsid w:val="001F4E7C"/>
    <w:rsid w:val="001F54FC"/>
    <w:rsid w:val="00203053"/>
    <w:rsid w:val="00203B10"/>
    <w:rsid w:val="00217788"/>
    <w:rsid w:val="002228D0"/>
    <w:rsid w:val="00227EC4"/>
    <w:rsid w:val="00237B3F"/>
    <w:rsid w:val="00241C8B"/>
    <w:rsid w:val="00243E16"/>
    <w:rsid w:val="00245DB1"/>
    <w:rsid w:val="002526DE"/>
    <w:rsid w:val="00270506"/>
    <w:rsid w:val="00286185"/>
    <w:rsid w:val="002876DC"/>
    <w:rsid w:val="00293D58"/>
    <w:rsid w:val="00296D81"/>
    <w:rsid w:val="002B2FFC"/>
    <w:rsid w:val="002D18B4"/>
    <w:rsid w:val="002D2EF8"/>
    <w:rsid w:val="002D42D9"/>
    <w:rsid w:val="002E1918"/>
    <w:rsid w:val="002E534D"/>
    <w:rsid w:val="002F2768"/>
    <w:rsid w:val="003133C7"/>
    <w:rsid w:val="0032511F"/>
    <w:rsid w:val="003265C2"/>
    <w:rsid w:val="00331861"/>
    <w:rsid w:val="00336DD1"/>
    <w:rsid w:val="00344A9E"/>
    <w:rsid w:val="00366451"/>
    <w:rsid w:val="0036666D"/>
    <w:rsid w:val="00386DE4"/>
    <w:rsid w:val="003A177D"/>
    <w:rsid w:val="003A61A9"/>
    <w:rsid w:val="003B19AA"/>
    <w:rsid w:val="003B57FB"/>
    <w:rsid w:val="003B5F19"/>
    <w:rsid w:val="003B6362"/>
    <w:rsid w:val="003C6291"/>
    <w:rsid w:val="003D3F14"/>
    <w:rsid w:val="003D7FB2"/>
    <w:rsid w:val="003E11A8"/>
    <w:rsid w:val="003E12F2"/>
    <w:rsid w:val="003E7764"/>
    <w:rsid w:val="003F7D92"/>
    <w:rsid w:val="00404286"/>
    <w:rsid w:val="00405F72"/>
    <w:rsid w:val="00424BE8"/>
    <w:rsid w:val="00445937"/>
    <w:rsid w:val="00447423"/>
    <w:rsid w:val="00450A1A"/>
    <w:rsid w:val="004551D1"/>
    <w:rsid w:val="004747F0"/>
    <w:rsid w:val="00480725"/>
    <w:rsid w:val="00480CFA"/>
    <w:rsid w:val="00495E40"/>
    <w:rsid w:val="004A1136"/>
    <w:rsid w:val="004A1588"/>
    <w:rsid w:val="004A5D9A"/>
    <w:rsid w:val="004A6BC4"/>
    <w:rsid w:val="004C301C"/>
    <w:rsid w:val="004C3248"/>
    <w:rsid w:val="004C6945"/>
    <w:rsid w:val="004D25F5"/>
    <w:rsid w:val="004D5F25"/>
    <w:rsid w:val="004E0303"/>
    <w:rsid w:val="004E1B1B"/>
    <w:rsid w:val="004E291B"/>
    <w:rsid w:val="004F3440"/>
    <w:rsid w:val="00515881"/>
    <w:rsid w:val="00542C97"/>
    <w:rsid w:val="00545C0D"/>
    <w:rsid w:val="0054786D"/>
    <w:rsid w:val="005545A0"/>
    <w:rsid w:val="00570A36"/>
    <w:rsid w:val="0057287E"/>
    <w:rsid w:val="00574C89"/>
    <w:rsid w:val="0057548F"/>
    <w:rsid w:val="00582359"/>
    <w:rsid w:val="00583B0E"/>
    <w:rsid w:val="005847CB"/>
    <w:rsid w:val="005B16D3"/>
    <w:rsid w:val="005C457E"/>
    <w:rsid w:val="005C6E6F"/>
    <w:rsid w:val="005D0111"/>
    <w:rsid w:val="005D7536"/>
    <w:rsid w:val="005E13C0"/>
    <w:rsid w:val="005F49C0"/>
    <w:rsid w:val="005F677C"/>
    <w:rsid w:val="005F7C5B"/>
    <w:rsid w:val="00607B12"/>
    <w:rsid w:val="00621196"/>
    <w:rsid w:val="0062219B"/>
    <w:rsid w:val="0062509C"/>
    <w:rsid w:val="0063794B"/>
    <w:rsid w:val="006409AA"/>
    <w:rsid w:val="00643D9B"/>
    <w:rsid w:val="00644A89"/>
    <w:rsid w:val="00653919"/>
    <w:rsid w:val="006544EB"/>
    <w:rsid w:val="00661E83"/>
    <w:rsid w:val="00662F5B"/>
    <w:rsid w:val="006701EC"/>
    <w:rsid w:val="00670625"/>
    <w:rsid w:val="0069020D"/>
    <w:rsid w:val="00693E08"/>
    <w:rsid w:val="006B068E"/>
    <w:rsid w:val="006B3349"/>
    <w:rsid w:val="006B7509"/>
    <w:rsid w:val="006D319F"/>
    <w:rsid w:val="006D7F7D"/>
    <w:rsid w:val="006E04A2"/>
    <w:rsid w:val="006F060B"/>
    <w:rsid w:val="006F4855"/>
    <w:rsid w:val="007009AE"/>
    <w:rsid w:val="007068EB"/>
    <w:rsid w:val="00711FD8"/>
    <w:rsid w:val="00716075"/>
    <w:rsid w:val="0072450E"/>
    <w:rsid w:val="0073433F"/>
    <w:rsid w:val="0073718C"/>
    <w:rsid w:val="00746BDA"/>
    <w:rsid w:val="007524E6"/>
    <w:rsid w:val="00755F81"/>
    <w:rsid w:val="00756D21"/>
    <w:rsid w:val="00756E5E"/>
    <w:rsid w:val="00764D09"/>
    <w:rsid w:val="0077650D"/>
    <w:rsid w:val="00777446"/>
    <w:rsid w:val="00783226"/>
    <w:rsid w:val="00784266"/>
    <w:rsid w:val="00785639"/>
    <w:rsid w:val="007922B4"/>
    <w:rsid w:val="007948F1"/>
    <w:rsid w:val="007A2B61"/>
    <w:rsid w:val="007B0260"/>
    <w:rsid w:val="007B0999"/>
    <w:rsid w:val="007B337C"/>
    <w:rsid w:val="008056D7"/>
    <w:rsid w:val="00810113"/>
    <w:rsid w:val="0081660F"/>
    <w:rsid w:val="00826DF0"/>
    <w:rsid w:val="0083480B"/>
    <w:rsid w:val="0084304C"/>
    <w:rsid w:val="0085125A"/>
    <w:rsid w:val="00860639"/>
    <w:rsid w:val="00866AE9"/>
    <w:rsid w:val="00874213"/>
    <w:rsid w:val="00891392"/>
    <w:rsid w:val="008914DC"/>
    <w:rsid w:val="0089534C"/>
    <w:rsid w:val="008C6F24"/>
    <w:rsid w:val="008C7723"/>
    <w:rsid w:val="008D7123"/>
    <w:rsid w:val="008D73FF"/>
    <w:rsid w:val="008E54EE"/>
    <w:rsid w:val="00907AD7"/>
    <w:rsid w:val="00912937"/>
    <w:rsid w:val="00915EDE"/>
    <w:rsid w:val="00917391"/>
    <w:rsid w:val="009216DE"/>
    <w:rsid w:val="009368F2"/>
    <w:rsid w:val="00947E40"/>
    <w:rsid w:val="00964178"/>
    <w:rsid w:val="00973FB1"/>
    <w:rsid w:val="0097778F"/>
    <w:rsid w:val="0098528F"/>
    <w:rsid w:val="009A0BF6"/>
    <w:rsid w:val="009A1DC0"/>
    <w:rsid w:val="009A3577"/>
    <w:rsid w:val="009A77A2"/>
    <w:rsid w:val="009B32CF"/>
    <w:rsid w:val="009B70A4"/>
    <w:rsid w:val="009C3AA6"/>
    <w:rsid w:val="009C7F7E"/>
    <w:rsid w:val="009D2D49"/>
    <w:rsid w:val="009D7232"/>
    <w:rsid w:val="009F0F76"/>
    <w:rsid w:val="009F3127"/>
    <w:rsid w:val="009F7CB9"/>
    <w:rsid w:val="00A045C1"/>
    <w:rsid w:val="00A0461D"/>
    <w:rsid w:val="00A17838"/>
    <w:rsid w:val="00A2162D"/>
    <w:rsid w:val="00A321CA"/>
    <w:rsid w:val="00A4032C"/>
    <w:rsid w:val="00A40749"/>
    <w:rsid w:val="00A41040"/>
    <w:rsid w:val="00A43633"/>
    <w:rsid w:val="00A43C7E"/>
    <w:rsid w:val="00A43DC0"/>
    <w:rsid w:val="00A52AD7"/>
    <w:rsid w:val="00A52B2C"/>
    <w:rsid w:val="00A52F06"/>
    <w:rsid w:val="00A57945"/>
    <w:rsid w:val="00A60F3E"/>
    <w:rsid w:val="00A65092"/>
    <w:rsid w:val="00A91601"/>
    <w:rsid w:val="00A94ECD"/>
    <w:rsid w:val="00AA0D71"/>
    <w:rsid w:val="00AA11C4"/>
    <w:rsid w:val="00AA6647"/>
    <w:rsid w:val="00AB7127"/>
    <w:rsid w:val="00AC645C"/>
    <w:rsid w:val="00AD4908"/>
    <w:rsid w:val="00AE04AE"/>
    <w:rsid w:val="00AE1875"/>
    <w:rsid w:val="00AE3622"/>
    <w:rsid w:val="00AF51E4"/>
    <w:rsid w:val="00AF75E9"/>
    <w:rsid w:val="00B127AA"/>
    <w:rsid w:val="00B16CAE"/>
    <w:rsid w:val="00B210B0"/>
    <w:rsid w:val="00B22DF6"/>
    <w:rsid w:val="00B22E78"/>
    <w:rsid w:val="00B251CD"/>
    <w:rsid w:val="00B40AA7"/>
    <w:rsid w:val="00B43734"/>
    <w:rsid w:val="00B54FD4"/>
    <w:rsid w:val="00B738BF"/>
    <w:rsid w:val="00B8253A"/>
    <w:rsid w:val="00B82FD9"/>
    <w:rsid w:val="00B930F0"/>
    <w:rsid w:val="00BA58D4"/>
    <w:rsid w:val="00BB17AE"/>
    <w:rsid w:val="00BB2947"/>
    <w:rsid w:val="00BB6928"/>
    <w:rsid w:val="00BD4459"/>
    <w:rsid w:val="00BD757B"/>
    <w:rsid w:val="00BE0477"/>
    <w:rsid w:val="00BE4620"/>
    <w:rsid w:val="00C01C21"/>
    <w:rsid w:val="00C308C0"/>
    <w:rsid w:val="00C3465E"/>
    <w:rsid w:val="00C52782"/>
    <w:rsid w:val="00C5611A"/>
    <w:rsid w:val="00C63016"/>
    <w:rsid w:val="00C65CA4"/>
    <w:rsid w:val="00C65DAF"/>
    <w:rsid w:val="00C75D6F"/>
    <w:rsid w:val="00C76C3A"/>
    <w:rsid w:val="00C90813"/>
    <w:rsid w:val="00C96CFC"/>
    <w:rsid w:val="00C973EC"/>
    <w:rsid w:val="00CA1B74"/>
    <w:rsid w:val="00CA60A1"/>
    <w:rsid w:val="00CB0D10"/>
    <w:rsid w:val="00CB2545"/>
    <w:rsid w:val="00CD0550"/>
    <w:rsid w:val="00CD5814"/>
    <w:rsid w:val="00CD5DEB"/>
    <w:rsid w:val="00CE018A"/>
    <w:rsid w:val="00CF108D"/>
    <w:rsid w:val="00CF3826"/>
    <w:rsid w:val="00D003A5"/>
    <w:rsid w:val="00D16B6A"/>
    <w:rsid w:val="00D21A76"/>
    <w:rsid w:val="00D2446F"/>
    <w:rsid w:val="00D3218B"/>
    <w:rsid w:val="00D368CF"/>
    <w:rsid w:val="00D41A37"/>
    <w:rsid w:val="00D41E06"/>
    <w:rsid w:val="00D50EF9"/>
    <w:rsid w:val="00D57125"/>
    <w:rsid w:val="00D65385"/>
    <w:rsid w:val="00D70184"/>
    <w:rsid w:val="00D733DB"/>
    <w:rsid w:val="00D828D4"/>
    <w:rsid w:val="00D84D56"/>
    <w:rsid w:val="00D91B0D"/>
    <w:rsid w:val="00DD23C8"/>
    <w:rsid w:val="00E0385B"/>
    <w:rsid w:val="00E04962"/>
    <w:rsid w:val="00E35923"/>
    <w:rsid w:val="00E371B4"/>
    <w:rsid w:val="00E41554"/>
    <w:rsid w:val="00E535EE"/>
    <w:rsid w:val="00E607F3"/>
    <w:rsid w:val="00E70A25"/>
    <w:rsid w:val="00E80923"/>
    <w:rsid w:val="00E80CF3"/>
    <w:rsid w:val="00E84D6F"/>
    <w:rsid w:val="00E87684"/>
    <w:rsid w:val="00E963EC"/>
    <w:rsid w:val="00EA2532"/>
    <w:rsid w:val="00EA55D3"/>
    <w:rsid w:val="00EA716F"/>
    <w:rsid w:val="00EA7241"/>
    <w:rsid w:val="00ED2DF1"/>
    <w:rsid w:val="00ED3A80"/>
    <w:rsid w:val="00EE0EB7"/>
    <w:rsid w:val="00EF1C13"/>
    <w:rsid w:val="00F00F34"/>
    <w:rsid w:val="00F03EF3"/>
    <w:rsid w:val="00F067AF"/>
    <w:rsid w:val="00F10A6A"/>
    <w:rsid w:val="00F118C0"/>
    <w:rsid w:val="00F449F6"/>
    <w:rsid w:val="00F61186"/>
    <w:rsid w:val="00F70B12"/>
    <w:rsid w:val="00F7102C"/>
    <w:rsid w:val="00F76234"/>
    <w:rsid w:val="00F817DA"/>
    <w:rsid w:val="00F839DB"/>
    <w:rsid w:val="00F83ED3"/>
    <w:rsid w:val="00F95CD2"/>
    <w:rsid w:val="00FA2847"/>
    <w:rsid w:val="00FB1724"/>
    <w:rsid w:val="00FD18F9"/>
    <w:rsid w:val="00FD7AFE"/>
    <w:rsid w:val="00FE506A"/>
    <w:rsid w:val="00FE7EC6"/>
    <w:rsid w:val="00FF0875"/>
    <w:rsid w:val="31847074"/>
    <w:rsid w:val="38440215"/>
    <w:rsid w:val="4AEE58DA"/>
    <w:rsid w:val="55F72AA0"/>
    <w:rsid w:val="73D45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outlineLvl w:val="2"/>
    </w:pPr>
    <w:rPr>
      <w:rFonts w:ascii="楷体_GB2312" w:hAnsi="宋体" w:eastAsia="楷体_GB2312" w:cs="Arial Unicode MS"/>
      <w:b/>
      <w:bCs/>
      <w:sz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3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5"/>
    <w:qFormat/>
    <w:uiPriority w:val="0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6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7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Arial" w:hAnsi="Arial" w:eastAsia="黑体" w:cs="Arial"/>
      <w:sz w:val="20"/>
      <w:szCs w:val="20"/>
    </w:rPr>
  </w:style>
  <w:style w:type="paragraph" w:styleId="12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itle"/>
    <w:basedOn w:val="1"/>
    <w:link w:val="28"/>
    <w:qFormat/>
    <w:uiPriority w:val="0"/>
    <w:pPr>
      <w:pageBreakBefore/>
      <w:tabs>
        <w:tab w:val="left" w:pos="600"/>
        <w:tab w:val="left" w:pos="960"/>
        <w:tab w:val="left" w:pos="1080"/>
      </w:tabs>
      <w:overflowPunct w:val="0"/>
      <w:spacing w:before="240" w:after="60" w:line="360" w:lineRule="auto"/>
      <w:ind w:left="839" w:right="-357" w:firstLine="480"/>
      <w:jc w:val="center"/>
      <w:outlineLvl w:val="0"/>
    </w:pPr>
    <w:rPr>
      <w:rFonts w:ascii="Arial" w:hAnsi="Arial"/>
      <w:b/>
      <w:kern w:val="0"/>
      <w:sz w:val="36"/>
      <w:szCs w:val="20"/>
    </w:rPr>
  </w:style>
  <w:style w:type="character" w:styleId="18">
    <w:name w:val="Strong"/>
    <w:qFormat/>
    <w:uiPriority w:val="0"/>
    <w:rPr>
      <w:b/>
      <w:bCs/>
    </w:rPr>
  </w:style>
  <w:style w:type="character" w:customStyle="1" w:styleId="19">
    <w:name w:val="标题 1 Char"/>
    <w:basedOn w:val="17"/>
    <w:link w:val="2"/>
    <w:qFormat/>
    <w:uiPriority w:val="0"/>
    <w:rPr>
      <w:rFonts w:eastAsia="Arial Unicode MS"/>
      <w:b/>
      <w:bCs/>
      <w:kern w:val="44"/>
      <w:sz w:val="44"/>
      <w:szCs w:val="44"/>
    </w:rPr>
  </w:style>
  <w:style w:type="character" w:customStyle="1" w:styleId="20">
    <w:name w:val="标题 2 Char"/>
    <w:basedOn w:val="17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1">
    <w:name w:val="标题 3 Char"/>
    <w:link w:val="4"/>
    <w:qFormat/>
    <w:uiPriority w:val="0"/>
    <w:rPr>
      <w:rFonts w:ascii="楷体_GB2312" w:hAnsi="宋体" w:eastAsia="楷体_GB2312" w:cs="Arial Unicode MS"/>
      <w:b/>
      <w:bCs/>
      <w:kern w:val="2"/>
      <w:sz w:val="32"/>
      <w:szCs w:val="24"/>
      <w:lang w:val="en-US" w:eastAsia="zh-CN" w:bidi="ar-SA"/>
    </w:rPr>
  </w:style>
  <w:style w:type="character" w:customStyle="1" w:styleId="22">
    <w:name w:val="标题 4 Char"/>
    <w:basedOn w:val="17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3">
    <w:name w:val="标题 5 Char"/>
    <w:link w:val="6"/>
    <w:qFormat/>
    <w:uiPriority w:val="0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24">
    <w:name w:val="标题 6 Char"/>
    <w:basedOn w:val="17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5">
    <w:name w:val="标题 7 Char"/>
    <w:basedOn w:val="17"/>
    <w:link w:val="8"/>
    <w:qFormat/>
    <w:uiPriority w:val="0"/>
    <w:rPr>
      <w:b/>
      <w:bCs/>
      <w:kern w:val="2"/>
      <w:sz w:val="24"/>
      <w:szCs w:val="24"/>
    </w:rPr>
  </w:style>
  <w:style w:type="character" w:customStyle="1" w:styleId="26">
    <w:name w:val="标题 8 Char"/>
    <w:basedOn w:val="17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27">
    <w:name w:val="标题 9 Char"/>
    <w:basedOn w:val="17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28">
    <w:name w:val="标题 Char"/>
    <w:basedOn w:val="17"/>
    <w:link w:val="15"/>
    <w:qFormat/>
    <w:uiPriority w:val="0"/>
    <w:rPr>
      <w:rFonts w:ascii="Arial" w:hAnsi="Arial"/>
      <w:b/>
      <w:sz w:val="36"/>
    </w:rPr>
  </w:style>
  <w:style w:type="character" w:customStyle="1" w:styleId="29">
    <w:name w:val="页眉 Char"/>
    <w:basedOn w:val="17"/>
    <w:link w:val="14"/>
    <w:semiHidden/>
    <w:qFormat/>
    <w:uiPriority w:val="99"/>
    <w:rPr>
      <w:kern w:val="2"/>
      <w:sz w:val="18"/>
      <w:szCs w:val="18"/>
    </w:rPr>
  </w:style>
  <w:style w:type="character" w:customStyle="1" w:styleId="30">
    <w:name w:val="页脚 Char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31">
    <w:name w:val="批注框文本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1210</Words>
  <Characters>1269</Characters>
  <Lines>9</Lines>
  <Paragraphs>2</Paragraphs>
  <TotalTime>641</TotalTime>
  <ScaleCrop>false</ScaleCrop>
  <LinksUpToDate>false</LinksUpToDate>
  <CharactersWithSpaces>1277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2020-06-24T07:34:00Z</dcterms:created>
  <dc:creator>lenovo</dc:creator>
  <cp:lastModifiedBy>Administrator</cp:lastModifiedBy>
  <cp:lastPrinted>2021-06-07T07:38:00Z</cp:lastPrinted>
  <dcterms:modified xsi:type="dcterms:W3CDTF">2022-09-05T01:17:18Z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3EE3653706A2466981F9C933E2B2CAC6</vt:lpwstr>
  </property>
</Properties>
</file>