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萍乡经济技术开发区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2022年教师招聘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入闱面试审查名单</w:t>
      </w:r>
    </w:p>
    <w:p>
      <w:bookmarkStart w:id="0" w:name="_GoBack"/>
      <w:bookmarkEnd w:id="0"/>
    </w:p>
    <w:tbl>
      <w:tblPr>
        <w:tblStyle w:val="2"/>
        <w:tblW w:w="103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096"/>
        <w:gridCol w:w="1815"/>
        <w:gridCol w:w="2805"/>
        <w:gridCol w:w="2190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职位(岗位)代码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单位(部门)名称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岗位入闱最低分数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郑桂贤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李港荆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向尔娇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郑思璐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梁劼睎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黄赐如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钟鲜艳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潘紫千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邱佳奇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李桃芸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徐梦丽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柳晓利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王元美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罗雨安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易丹玲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钟怡晓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宋思捷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黎庆玲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欧阳宣丹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胡紫慧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邱嘉萱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沈子璇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谌艳莹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叶礼滨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肖安妮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彭紫怡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李子琪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李佳溪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曾雪娇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邓佛凤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吴志君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叶妙梅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李思梦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徐丹萍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廖龄娟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李如柔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童小菲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康禺茜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周希萍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周玲娜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彭丽娥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彭玲玉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李梦甜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刘巧霞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钟灵毓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唐珠珠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万水连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匡凤娇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陈紫慧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彭君辛未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廖许清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肖文萍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朱姝虹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徐纤纤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彭前程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巢玲玲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徐孟瑶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赖紫欣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张靓玢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龙思晴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刘洋懿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陈语洋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梁振广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刘天意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彭壬珍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黄雨珊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刘意茹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钟健豪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邹颐楚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张佩佩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余筱晗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林灿萦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左可馨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刘冰钰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徐曼迪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许立凡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刘冰凌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李洪云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张青妮尔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朱诗雅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李玉璇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张水娟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刘意欣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李亚欢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谢闰萍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吕懿琳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刘翼窈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曾雅琼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黄桃英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肖元建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杨紫玲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卫春文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刘根纯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冯丹秀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刘琳希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米方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徐欢娜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罗嗣群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谢文琛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刘方宇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刘雨希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罗姗姗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彭庭瑄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周艾琪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吴丽丹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梁嘉妮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瞿丽洁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左露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王诗卉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刘艳丹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周小文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刘涣琪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钟添爱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邓恬尧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喻培萌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NTU5NjRkNzA2MjMyZjI1YTNhYzc1MjZkMzZmYzUifQ=="/>
  </w:docVars>
  <w:rsids>
    <w:rsidRoot w:val="59B12503"/>
    <w:rsid w:val="028679E7"/>
    <w:rsid w:val="55BA5EB7"/>
    <w:rsid w:val="59B12503"/>
    <w:rsid w:val="6C34230A"/>
    <w:rsid w:val="7DC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4840</Words>
  <Characters>9030</Characters>
  <Lines>0</Lines>
  <Paragraphs>0</Paragraphs>
  <TotalTime>0</TotalTime>
  <ScaleCrop>false</ScaleCrop>
  <LinksUpToDate>false</LinksUpToDate>
  <CharactersWithSpaces>9030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2022-07-21T02:19:00Z</dcterms:created>
  <dc:creator>花儿</dc:creator>
  <cp:lastModifiedBy>Administrator</cp:lastModifiedBy>
  <cp:lastPrinted>2022-07-21T03:08:00Z</cp:lastPrinted>
  <dcterms:modified xsi:type="dcterms:W3CDTF">2022-07-21T10:46:54Z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86FBC76F697347B0BBC3AD8230ACBA21</vt:lpwstr>
  </property>
</Properties>
</file>