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仿宋_GB2312" w:eastAsia="仿宋_GB2312" w:cs="仿宋_GB2312"/>
          <w:bCs/>
          <w:color w:val="000000"/>
          <w:spacing w:val="-24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24"/>
          <w:sz w:val="30"/>
          <w:szCs w:val="30"/>
        </w:rPr>
        <w:t>附件2</w:t>
      </w:r>
    </w:p>
    <w:p>
      <w:pPr>
        <w:spacing w:line="440" w:lineRule="exact"/>
        <w:jc w:val="center"/>
        <w:rPr>
          <w:rFonts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防城港市2022年面向国内外招聘急需紧缺人才报名登记表</w:t>
      </w:r>
    </w:p>
    <w:p>
      <w:pPr>
        <w:spacing w:line="240" w:lineRule="exact"/>
        <w:rPr>
          <w:rFonts w:eastAsia="仿宋"/>
          <w:bCs/>
          <w:color w:val="000000"/>
          <w:spacing w:val="-17"/>
          <w:sz w:val="28"/>
          <w:szCs w:val="28"/>
        </w:rPr>
      </w:pPr>
    </w:p>
    <w:tbl>
      <w:tblPr>
        <w:tblStyle w:val="4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481"/>
        <w:gridCol w:w="826"/>
        <w:gridCol w:w="28"/>
        <w:gridCol w:w="993"/>
        <w:gridCol w:w="81"/>
        <w:gridCol w:w="280"/>
        <w:gridCol w:w="850"/>
        <w:gridCol w:w="668"/>
        <w:gridCol w:w="956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名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生源地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身高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既往病史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39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持有专业技术资格（职称）证、职业（执业）资格或职业技能等级证书名称及级别</w:t>
            </w:r>
          </w:p>
        </w:tc>
        <w:tc>
          <w:tcPr>
            <w:tcW w:w="372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个人特长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363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及专业</w:t>
            </w:r>
          </w:p>
        </w:tc>
        <w:tc>
          <w:tcPr>
            <w:tcW w:w="492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意向单位</w:t>
            </w:r>
            <w:r>
              <w:rPr>
                <w:rFonts w:hint="eastAsia"/>
                <w:color w:val="000000"/>
                <w:lang w:eastAsia="zh-CN"/>
              </w:rPr>
              <w:t>及岗位</w:t>
            </w:r>
            <w:bookmarkStart w:id="0" w:name="_GoBack"/>
            <w:bookmarkEnd w:id="0"/>
          </w:p>
        </w:tc>
        <w:tc>
          <w:tcPr>
            <w:tcW w:w="577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是否服从分配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27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家庭电话</w:t>
            </w:r>
          </w:p>
        </w:tc>
        <w:tc>
          <w:tcPr>
            <w:tcW w:w="3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社会关系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color w:val="000000"/>
              </w:rPr>
              <w:t xml:space="preserve">签名：   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050" w:firstLineChars="500"/>
              <w:jc w:val="center"/>
            </w:pP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             </w:t>
            </w:r>
            <w:r>
              <w:t>年   月   日</w:t>
            </w:r>
          </w:p>
        </w:tc>
      </w:tr>
    </w:tbl>
    <w:p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6D19"/>
    <w:rsid w:val="00116F7A"/>
    <w:rsid w:val="00356C93"/>
    <w:rsid w:val="00453A9F"/>
    <w:rsid w:val="00744A21"/>
    <w:rsid w:val="00790852"/>
    <w:rsid w:val="007C273D"/>
    <w:rsid w:val="008315D9"/>
    <w:rsid w:val="00EB46F4"/>
    <w:rsid w:val="043E7CE3"/>
    <w:rsid w:val="08AB6D19"/>
    <w:rsid w:val="1CC55CED"/>
    <w:rsid w:val="273A7B8A"/>
    <w:rsid w:val="2C0E27B0"/>
    <w:rsid w:val="2DA27C68"/>
    <w:rsid w:val="300C3211"/>
    <w:rsid w:val="37B54A8E"/>
    <w:rsid w:val="41F01E4F"/>
    <w:rsid w:val="522679A7"/>
    <w:rsid w:val="52922A72"/>
    <w:rsid w:val="58434585"/>
    <w:rsid w:val="599F08A8"/>
    <w:rsid w:val="5B574A20"/>
    <w:rsid w:val="5F1E03B6"/>
    <w:rsid w:val="60BD0309"/>
    <w:rsid w:val="611B34AE"/>
    <w:rsid w:val="664A11A8"/>
    <w:rsid w:val="67CF263A"/>
    <w:rsid w:val="688D757A"/>
    <w:rsid w:val="6FBD3D77"/>
    <w:rsid w:val="773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25</TotalTime>
  <ScaleCrop>false</ScaleCrop>
  <LinksUpToDate>false</LinksUpToDate>
  <CharactersWithSpaces>967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2021-07-27T10:00:00Z</dcterms:created>
  <dc:creator>小黄</dc:creator>
  <cp:lastModifiedBy>Administrator</cp:lastModifiedBy>
  <dcterms:modified xsi:type="dcterms:W3CDTF">2022-05-24T07:20:31Z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