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640"/>
        <w:jc w:val="both"/>
        <w:rPr>
          <w:rFonts w:ascii="Calibri" w:hAnsi="Calibri" w:cs="Calibri"/>
          <w:sz w:val="21"/>
          <w:szCs w:val="21"/>
        </w:rPr>
      </w:pPr>
      <w:r>
        <w:rPr>
          <w:rFonts w:ascii="仿宋" w:hAnsi="仿宋" w:eastAsia="仿宋" w:cs="仿宋"/>
          <w:i w:val="0"/>
          <w:iCs w:val="0"/>
          <w:caps w:val="0"/>
          <w:color w:val="333333"/>
          <w:spacing w:val="0"/>
          <w:sz w:val="32"/>
          <w:szCs w:val="32"/>
          <w:shd w:val="clear" w:fill="FFFFFF"/>
        </w:rPr>
        <w:t>日前，</w:t>
      </w:r>
      <w:r>
        <w:rPr>
          <w:rFonts w:hint="eastAsia" w:ascii="仿宋" w:hAnsi="仿宋" w:eastAsia="仿宋" w:cs="仿宋"/>
          <w:i w:val="0"/>
          <w:iCs w:val="0"/>
          <w:caps w:val="0"/>
          <w:color w:val="333333"/>
          <w:spacing w:val="0"/>
          <w:sz w:val="32"/>
          <w:szCs w:val="32"/>
          <w:shd w:val="clear" w:fill="FFFFFF"/>
        </w:rPr>
        <w:t>2021年湘潭市市直教育系统公开招聘教师及湘潭大学附属实验学校公开招聘教师第一批考察工作结束，</w:t>
      </w:r>
      <w:r>
        <w:rPr>
          <w:rFonts w:hint="eastAsia" w:ascii="仿宋" w:hAnsi="仿宋" w:eastAsia="仿宋" w:cs="仿宋"/>
          <w:i w:val="0"/>
          <w:iCs w:val="0"/>
          <w:caps w:val="0"/>
          <w:color w:val="333333"/>
          <w:spacing w:val="0"/>
          <w:sz w:val="32"/>
          <w:szCs w:val="32"/>
        </w:rPr>
        <w:t>现将第一批考察结果予以公布。</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default" w:ascii="Calibri" w:hAnsi="Calibri" w:cs="Calibri"/>
          <w:sz w:val="21"/>
          <w:szCs w:val="21"/>
        </w:rPr>
        <w:t> </w:t>
      </w:r>
    </w:p>
    <w:tbl>
      <w:tblPr>
        <w:tblW w:w="8985" w:type="dxa"/>
        <w:tblInd w:w="0" w:type="dxa"/>
        <w:shd w:val="clear"/>
        <w:tblLayout w:type="autofit"/>
        <w:tblCellMar>
          <w:top w:w="15" w:type="dxa"/>
          <w:left w:w="15" w:type="dxa"/>
          <w:bottom w:w="15" w:type="dxa"/>
          <w:right w:w="15" w:type="dxa"/>
        </w:tblCellMar>
      </w:tblPr>
      <w:tblGrid>
        <w:gridCol w:w="555"/>
        <w:gridCol w:w="1860"/>
        <w:gridCol w:w="945"/>
        <w:gridCol w:w="810"/>
        <w:gridCol w:w="1815"/>
        <w:gridCol w:w="1860"/>
        <w:gridCol w:w="1140"/>
      </w:tblGrid>
      <w:tr>
        <w:tblPrEx>
          <w:shd w:val="clear"/>
          <w:tblCellMar>
            <w:top w:w="15" w:type="dxa"/>
            <w:left w:w="15" w:type="dxa"/>
            <w:bottom w:w="15" w:type="dxa"/>
            <w:right w:w="15" w:type="dxa"/>
          </w:tblCellMar>
        </w:tblPrEx>
        <w:trPr>
          <w:trHeight w:val="575" w:hRule="atLeast"/>
        </w:trPr>
        <w:tc>
          <w:tcPr>
            <w:tcW w:w="555" w:type="dxa"/>
            <w:tcBorders>
              <w:top w:val="single" w:color="000000" w:sz="8" w:space="0"/>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序号</w:t>
            </w:r>
          </w:p>
        </w:tc>
        <w:tc>
          <w:tcPr>
            <w:tcW w:w="18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准考证号</w:t>
            </w:r>
          </w:p>
        </w:tc>
        <w:tc>
          <w:tcPr>
            <w:tcW w:w="9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姓名</w:t>
            </w:r>
          </w:p>
        </w:tc>
        <w:tc>
          <w:tcPr>
            <w:tcW w:w="8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性别</w:t>
            </w:r>
          </w:p>
        </w:tc>
        <w:tc>
          <w:tcPr>
            <w:tcW w:w="18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报考学校名称</w:t>
            </w:r>
          </w:p>
        </w:tc>
        <w:tc>
          <w:tcPr>
            <w:tcW w:w="18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招聘岗位</w:t>
            </w:r>
          </w:p>
        </w:tc>
        <w:tc>
          <w:tcPr>
            <w:tcW w:w="11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考察结果</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030909096526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肖盼</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中职机电教学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030909126704</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刘思惠</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中职旅游</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030909076508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陈艳秋</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中职烹饪实训指导教学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030909116605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陈砚</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中职摄影</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030909043926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谢汉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中职数学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030909032330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中职思政</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030909015730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殷宇</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中职学前教育A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030909015811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丁湘媛</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中职学前教育A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030909025916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刘庆芳</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中职学前教育B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030909025921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罗淑婷</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中职学前教育B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030909104927</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李昀霖</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中职音乐</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030909051119</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曾靖</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中职语文</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030909051109</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肖瑶</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市工贸中专</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中职语文</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030303130305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王梅燕</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高中地理A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030303140317</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李莉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高中地理B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030303084226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陈邵珍</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高中化学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030303113322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刘曦</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高中历史A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030303123430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王巧巧</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高中历史B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030303093026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龙娟</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高中生物</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030303033511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姚敏</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高中数学A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030303043608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罗庆辉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高中数学B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030303154515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肖毅</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高中体育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030303070523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刘海浪</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高中物理B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030303162630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周若瑜</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高中心理健康A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030303172721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杨倩</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高中心理健康B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030303051503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冯婉露</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高中英语</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030303010714</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张梦敉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030303020816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罗沁</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030303102411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马志攀</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湘钢一中教育集团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高中政治</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031010026722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张书瑾</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湘潭广播电视大学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会计学教师</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031010012515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马灿</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湘潭广播电视大学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思政教师</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031212027005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王琼</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湘潭教育学院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财务会计教师</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031212017221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郭晓利</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湘潭教育学院</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计算机教师</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031111017015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何莉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中职畜牧教学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031111087206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廖巧</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中职电子商务教学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031111047128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丁逸琛</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中职环境设计教学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031111106006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邓丽君</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中职家政教学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031111094606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张子杰</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中职体育教学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031111072002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熊方余</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中职英语教学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031111051206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左旭</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中职语文教学A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031111061226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黄晴</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中职语文教学B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031111037101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李逸洁</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湘潭生物机电学校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中职园艺教学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030707015630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肖妮佳</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湘潭市第二幼儿园</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学前教育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030202023321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刘坤</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湘潭市第二中学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高中历史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030202012915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胡笑</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湘潭市第二中学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高中生物</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030606015512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汤如玉</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湘潭市第一幼儿园</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学前教育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030101010101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伍翀</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高中地理A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030101020221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张琪</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高中地理B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030101030413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王苗</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高中物理A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030101040425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陈炳瑞</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高中物理B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030101082628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宋迪</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高中心理健康</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030101061305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李思慧</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高中英语</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030101050526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刘向荣</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高中语文</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030101072229</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吴晴</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湘潭市第一中学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高中政治</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030404013720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任亚宁</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湘潭市和平小学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小学数学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56</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030404034624</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刘亚东</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湘潭市和平小学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小学体育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57</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030404024903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汤湘</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湘潭市和平小学</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小学音乐</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58</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030808016110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张茈格</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湘潭市示范性综合实践基地</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求生救护</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59</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030505045928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谢娜</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家政职业教育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60</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030505065320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曹汝红</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特殊教育教师A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61</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030505075411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徐杜敏</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特殊教育教师B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62</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030505055311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郑琬婧</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艺术康复教师</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63</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030505035509</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谭玲</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幼儿教育</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64</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030505015227</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郭玉莹</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自闭症康复教师A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700" w:hRule="atLeast"/>
        </w:trPr>
        <w:tc>
          <w:tcPr>
            <w:tcW w:w="55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65</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030505025304</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尹晗</w:t>
            </w:r>
          </w:p>
        </w:tc>
        <w:tc>
          <w:tcPr>
            <w:tcW w:w="8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湘潭市特殊教育学校</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自闭症康复教师B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bl>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default" w:ascii="Calibri" w:hAnsi="Calibri" w:cs="Calibri"/>
          <w:sz w:val="21"/>
          <w:szCs w:val="21"/>
        </w:rPr>
        <w:t> </w:t>
      </w:r>
    </w:p>
    <w:tbl>
      <w:tblPr>
        <w:tblW w:w="9075" w:type="dxa"/>
        <w:tblInd w:w="0" w:type="dxa"/>
        <w:shd w:val="clear"/>
        <w:tblLayout w:type="autofit"/>
        <w:tblCellMar>
          <w:top w:w="15" w:type="dxa"/>
          <w:left w:w="15" w:type="dxa"/>
          <w:bottom w:w="15" w:type="dxa"/>
          <w:right w:w="15" w:type="dxa"/>
        </w:tblCellMar>
      </w:tblPr>
      <w:tblGrid>
        <w:gridCol w:w="630"/>
        <w:gridCol w:w="1845"/>
        <w:gridCol w:w="945"/>
        <w:gridCol w:w="795"/>
        <w:gridCol w:w="1875"/>
        <w:gridCol w:w="1845"/>
        <w:gridCol w:w="1140"/>
      </w:tblGrid>
      <w:tr>
        <w:tblPrEx>
          <w:shd w:val="clear"/>
          <w:tblCellMar>
            <w:top w:w="15" w:type="dxa"/>
            <w:left w:w="15" w:type="dxa"/>
            <w:bottom w:w="15" w:type="dxa"/>
            <w:right w:w="15" w:type="dxa"/>
          </w:tblCellMar>
        </w:tblPrEx>
        <w:trPr>
          <w:trHeight w:val="1013" w:hRule="atLeast"/>
        </w:trPr>
        <w:tc>
          <w:tcPr>
            <w:tcW w:w="6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序号</w:t>
            </w:r>
          </w:p>
        </w:tc>
        <w:tc>
          <w:tcPr>
            <w:tcW w:w="18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准考证号</w:t>
            </w:r>
          </w:p>
        </w:tc>
        <w:tc>
          <w:tcPr>
            <w:tcW w:w="9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姓名</w:t>
            </w:r>
          </w:p>
        </w:tc>
        <w:tc>
          <w:tcPr>
            <w:tcW w:w="7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性别</w:t>
            </w:r>
          </w:p>
        </w:tc>
        <w:tc>
          <w:tcPr>
            <w:tcW w:w="18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报考学校名称</w:t>
            </w:r>
          </w:p>
        </w:tc>
        <w:tc>
          <w:tcPr>
            <w:tcW w:w="18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招聘岗位</w:t>
            </w:r>
          </w:p>
        </w:tc>
        <w:tc>
          <w:tcPr>
            <w:tcW w:w="11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b/>
                <w:bCs/>
                <w:i w:val="0"/>
                <w:iCs w:val="0"/>
                <w:color w:val="000000"/>
                <w:sz w:val="24"/>
                <w:szCs w:val="24"/>
              </w:rPr>
              <w:t>考察结果</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0301102316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罗男</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初中数学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0301082121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谭思</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初中语文A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0301092218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胡心怡</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初中语文B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4</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0301061930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周婷</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小学道德与法治</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5</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0301061906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赵艺珂</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小学道德与法治</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6</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0301072014</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汤亚萍</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小学科学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7</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0301030913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莫芬</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小学数学A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8</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0301030818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陈溢</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小学数学A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9</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0301041113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刘丽</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小学数学B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10</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0301041107</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陈婷</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小学数学B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11</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0301051205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廖盼</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小学英语</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12</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0301010228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李迎新</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13</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0301010222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周媚</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14</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0301010129</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唐雅萍</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15</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0301010102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陈立娜</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16</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0301010201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王唯</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17</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0301020618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聂笛雅</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18</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0301020615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龙思璐</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19</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0301020612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王赞</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20</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0301020626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郑佳敏</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21</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0301020705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段思铭</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小学语文B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22</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0301132621</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文雅丽</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中小学美术A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23</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0301142902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黄斯彧</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中小学美术B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24</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0301153013</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方雄</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中小学体育A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25</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0301163108</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杜加佳</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中小学体育B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26</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0301173126</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胡湘露</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男</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中小学体育C</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27</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0301112420</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陈思烨</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中小学音乐A</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28</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0301122525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王巧林</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中小学音乐B</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29</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0301193222</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沈佳仁</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中学心理健康</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30</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0301183215</w:t>
            </w:r>
          </w:p>
        </w:tc>
        <w:tc>
          <w:tcPr>
            <w:tcW w:w="9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吴佼佼</w:t>
            </w:r>
          </w:p>
        </w:tc>
        <w:tc>
          <w:tcPr>
            <w:tcW w:w="7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女</w:t>
            </w:r>
          </w:p>
        </w:tc>
        <w:tc>
          <w:tcPr>
            <w:tcW w:w="1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湘大附属实验学校</w:t>
            </w:r>
          </w:p>
        </w:tc>
        <w:tc>
          <w:tcPr>
            <w:tcW w:w="18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中学信息学</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合格</w:t>
            </w:r>
          </w:p>
        </w:tc>
      </w:tr>
      <w:tr>
        <w:tblPrEx>
          <w:tblCellMar>
            <w:top w:w="15" w:type="dxa"/>
            <w:left w:w="15" w:type="dxa"/>
            <w:bottom w:w="15" w:type="dxa"/>
            <w:right w:w="15" w:type="dxa"/>
          </w:tblCellMar>
        </w:tblPrEx>
        <w:trPr>
          <w:trHeight w:val="270" w:hRule="atLeast"/>
        </w:trPr>
        <w:tc>
          <w:tcPr>
            <w:tcW w:w="630"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9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79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7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140" w:type="dxa"/>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r>
      <w:tr>
        <w:tblPrEx>
          <w:tblCellMar>
            <w:top w:w="15" w:type="dxa"/>
            <w:left w:w="15" w:type="dxa"/>
            <w:bottom w:w="15" w:type="dxa"/>
            <w:right w:w="15" w:type="dxa"/>
          </w:tblCellMar>
        </w:tblPrEx>
        <w:trPr>
          <w:trHeight w:val="270" w:hRule="atLeast"/>
        </w:trPr>
        <w:tc>
          <w:tcPr>
            <w:tcW w:w="630"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9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79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7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140" w:type="dxa"/>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r>
      <w:tr>
        <w:tblPrEx>
          <w:tblCellMar>
            <w:top w:w="15" w:type="dxa"/>
            <w:left w:w="15" w:type="dxa"/>
            <w:bottom w:w="15" w:type="dxa"/>
            <w:right w:w="15" w:type="dxa"/>
          </w:tblCellMar>
        </w:tblPrEx>
        <w:trPr>
          <w:trHeight w:val="270" w:hRule="atLeast"/>
        </w:trPr>
        <w:tc>
          <w:tcPr>
            <w:tcW w:w="630"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9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79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7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845" w:type="dxa"/>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c>
          <w:tcPr>
            <w:tcW w:w="1140" w:type="dxa"/>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pacing w:before="0" w:beforeAutospacing="0" w:after="0" w:afterAutospacing="0"/>
        <w:ind w:left="0" w:right="0" w:firstLine="6000"/>
        <w:jc w:val="both"/>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fill="FFFFFF"/>
        </w:rPr>
        <w:t>湘潭市教育局</w:t>
      </w:r>
    </w:p>
    <w:p>
      <w:pPr>
        <w:pStyle w:val="2"/>
        <w:keepNext w:val="0"/>
        <w:keepLines w:val="0"/>
        <w:widowControl/>
        <w:suppressLineNumbers w:val="0"/>
        <w:spacing w:before="0" w:beforeAutospacing="0" w:after="0" w:afterAutospacing="0"/>
        <w:ind w:left="0" w:right="0" w:firstLine="5760"/>
        <w:jc w:val="both"/>
        <w:rPr>
          <w:rFonts w:hint="default" w:ascii="Calibri" w:hAnsi="Calibri" w:cs="Calibri"/>
          <w:sz w:val="21"/>
          <w:szCs w:val="21"/>
        </w:rPr>
      </w:pPr>
      <w:r>
        <w:rPr>
          <w:rFonts w:hint="eastAsia" w:ascii="仿宋" w:hAnsi="仿宋" w:eastAsia="仿宋" w:cs="仿宋"/>
          <w:i w:val="0"/>
          <w:iCs w:val="0"/>
          <w:caps w:val="0"/>
          <w:color w:val="333333"/>
          <w:spacing w:val="0"/>
          <w:sz w:val="24"/>
          <w:szCs w:val="24"/>
          <w:shd w:val="clear" w:fill="FFFFFF"/>
        </w:rPr>
        <w:t>  2021年9月15日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C538B"/>
    <w:rsid w:val="5DDC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2021-09-16T02:55:00Z</dcterms:created>
  <dc:creator>北海</dc:creator>
  <cp:lastModifiedBy>北海</cp:lastModifiedBy>
  <dcterms:modified xsi:type="dcterms:W3CDTF">2021-09-16T02:56:05Z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68737F7A444F4CE58C02EBB4CD68D79B</vt:lpwstr>
  </property>
</Properties>
</file>