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jc w:val="left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/>
          <w:sz w:val="32"/>
          <w:szCs w:val="32"/>
        </w:rPr>
        <w:t>202</w:t>
      </w:r>
      <w:r>
        <w:rPr>
          <w:rFonts w:hint="default" w:ascii="黑体" w:hAnsi="黑体" w:eastAsia="黑体" w:cs="黑体"/>
          <w:b/>
          <w:bCs/>
          <w:color w:val="000000"/>
          <w:sz w:val="32"/>
          <w:szCs w:val="32"/>
          <w:lang w:val="en-US"/>
        </w:rPr>
        <w:t>1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武当山特区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教育局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所属幼儿园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招聘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幼儿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报名表</w:t>
      </w:r>
    </w:p>
    <w:p>
      <w:pPr>
        <w:suppressLineNumbers/>
        <w:spacing w:line="30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tbl>
      <w:tblPr>
        <w:tblStyle w:val="3"/>
        <w:tblpPr w:leftFromText="180" w:rightFromText="180" w:vertAnchor="text" w:horzAnchor="page" w:tblpX="1207" w:tblpY="42"/>
        <w:tblOverlap w:val="never"/>
        <w:tblW w:w="958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5"/>
        <w:gridCol w:w="766"/>
        <w:gridCol w:w="1698"/>
        <w:gridCol w:w="315"/>
        <w:gridCol w:w="236"/>
        <w:gridCol w:w="539"/>
        <w:gridCol w:w="556"/>
        <w:gridCol w:w="675"/>
        <w:gridCol w:w="615"/>
        <w:gridCol w:w="555"/>
        <w:gridCol w:w="147"/>
        <w:gridCol w:w="573"/>
        <w:gridCol w:w="366"/>
        <w:gridCol w:w="309"/>
        <w:gridCol w:w="147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</w:rPr>
              <w:t>联系电话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（需留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val="en-US" w:eastAsia="zh-CN"/>
              </w:rPr>
              <w:t>2个号码备用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2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53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1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6" w:hRule="atLeast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3" w:hRule="atLeast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现工作单位及性质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04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4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205" w:firstLineChars="400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报考人签名：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650" w:firstLineChars="550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毕业证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承诺书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是否合格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6" w:hRule="atLeast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6" w:hRule="atLeast"/>
        </w:trPr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2108" w:firstLineChars="7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uppressLineNumbers/>
        <w:spacing w:line="300" w:lineRule="exact"/>
        <w:jc w:val="left"/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考生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请提供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近期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寸彩色证件照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张，一张贴在“照片”处，另两张背后写上姓名轻粘于表格右上方备用。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A601E"/>
    <w:rsid w:val="47AB0C38"/>
    <w:rsid w:val="63504BB3"/>
    <w:rsid w:val="6D66615D"/>
    <w:rsid w:val="711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2021-07-13T07:56:58Z</cp:lastPrinted>
  <dcterms:modified xsi:type="dcterms:W3CDTF">2021-07-13T07:57:29Z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