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附件3：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6" w:afterLines="50" w:line="540" w:lineRule="exact"/>
        <w:jc w:val="center"/>
        <w:textAlignment w:val="auto"/>
        <w:rPr>
          <w:rFonts w:ascii="仿宋" w:hAnsi="仿宋" w:eastAsia="仿宋" w:cs="方正小标宋简体"/>
          <w:b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蜀山区202</w:t>
      </w:r>
      <w:r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年选调中小学教师证书清单</w:t>
      </w:r>
      <w:bookmarkEnd w:id="0"/>
      <w:r>
        <w:rPr>
          <w:rFonts w:hint="eastAsia" w:ascii="仿宋" w:hAnsi="仿宋" w:eastAsia="仿宋" w:cs="方正小标宋简体"/>
          <w:b/>
          <w:bCs/>
          <w:color w:val="auto"/>
          <w:kern w:val="0"/>
          <w:sz w:val="44"/>
          <w:szCs w:val="44"/>
        </w:rPr>
        <w:t xml:space="preserve"> 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6" w:afterLines="50" w:line="540" w:lineRule="exact"/>
        <w:jc w:val="center"/>
        <w:textAlignment w:val="auto"/>
        <w:rPr>
          <w:rFonts w:ascii="仿宋" w:hAnsi="仿宋" w:eastAsia="仿宋" w:cs="方正小标宋简体"/>
          <w:b/>
          <w:bCs/>
          <w:color w:val="auto"/>
          <w:kern w:val="0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794"/>
        <w:gridCol w:w="1072"/>
        <w:gridCol w:w="1436"/>
        <w:gridCol w:w="1434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性 别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序  号</w:t>
            </w:r>
          </w:p>
        </w:tc>
        <w:tc>
          <w:tcPr>
            <w:tcW w:w="4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证 书 名 称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份 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1"/>
              </w:rPr>
            </w:pPr>
          </w:p>
        </w:tc>
      </w:tr>
    </w:tbl>
    <w:p>
      <w:pPr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56" w:beforeLines="50" w:line="540" w:lineRule="exact"/>
        <w:jc w:val="left"/>
        <w:textAlignment w:val="auto"/>
        <w:rPr>
          <w:rFonts w:ascii="仿宋" w:hAnsi="仿宋" w:eastAsia="仿宋" w:cs="宋体"/>
          <w:color w:val="auto"/>
          <w:kern w:val="0"/>
          <w:sz w:val="24"/>
        </w:rPr>
      </w:pPr>
      <w:r>
        <w:rPr>
          <w:rFonts w:hint="eastAsia" w:ascii="仿宋" w:hAnsi="仿宋" w:eastAsia="仿宋" w:cs="宋体"/>
          <w:color w:val="auto"/>
          <w:kern w:val="0"/>
          <w:sz w:val="24"/>
        </w:rPr>
        <w:t>签收人：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840" w:firstLineChars="2850"/>
        <w:jc w:val="left"/>
        <w:textAlignment w:val="auto"/>
        <w:rPr>
          <w:rFonts w:ascii="仿宋" w:hAnsi="仿宋" w:eastAsia="仿宋" w:cs="宋体"/>
          <w:color w:val="auto"/>
          <w:kern w:val="0"/>
          <w:sz w:val="24"/>
        </w:rPr>
      </w:pPr>
      <w:r>
        <w:rPr>
          <w:rFonts w:hint="eastAsia" w:ascii="仿宋" w:hAnsi="仿宋" w:eastAsia="仿宋" w:cs="宋体"/>
          <w:color w:val="auto"/>
          <w:kern w:val="0"/>
          <w:sz w:val="24"/>
        </w:rPr>
        <w:t>年  月  日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方正小标宋简体"/>
          <w:b/>
          <w:bCs/>
          <w:color w:val="auto"/>
          <w:kern w:val="0"/>
          <w:sz w:val="44"/>
          <w:szCs w:val="44"/>
        </w:rPr>
      </w:pPr>
      <w:r>
        <w:rPr>
          <w:rFonts w:hint="eastAsia" w:ascii="仿宋" w:hAnsi="仿宋" w:eastAsia="仿宋" w:cs="宋体"/>
          <w:color w:val="auto"/>
          <w:kern w:val="0"/>
          <w:sz w:val="24"/>
        </w:rPr>
        <w:t>注：本表一式两份</w:t>
      </w:r>
      <w:r>
        <w:rPr>
          <w:rFonts w:hint="eastAsia" w:ascii="仿宋" w:hAnsi="仿宋" w:eastAsia="仿宋" w:cs="宋体"/>
          <w:color w:val="auto"/>
          <w:kern w:val="0"/>
          <w:sz w:val="24"/>
        </w:rPr>
        <w:tab/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8411D"/>
    <w:rsid w:val="3ED8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2021-05-10T02:18:00Z</dcterms:created>
  <dc:creator>1</dc:creator>
  <cp:lastModifiedBy>1</cp:lastModifiedBy>
  <dcterms:modified xsi:type="dcterms:W3CDTF">2021-05-10T02:18:12Z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0A8F79F6CBCE4D95A255039B61A645FA</vt:lpwstr>
  </property>
</Properties>
</file>