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12" w:rsidRPr="00981D90" w:rsidRDefault="00462712" w:rsidP="00462712">
      <w:pPr>
        <w:widowControl/>
        <w:spacing w:line="560" w:lineRule="exact"/>
        <w:rPr>
          <w:rFonts w:ascii="黑体" w:eastAsia="黑体" w:hint="eastAsia"/>
          <w:sz w:val="32"/>
          <w:szCs w:val="32"/>
        </w:rPr>
      </w:pPr>
      <w:r w:rsidRPr="00981D90">
        <w:rPr>
          <w:rFonts w:ascii="黑体" w:eastAsia="黑体" w:hint="eastAsia"/>
          <w:sz w:val="32"/>
          <w:szCs w:val="32"/>
        </w:rPr>
        <w:t>附件2</w:t>
      </w:r>
    </w:p>
    <w:p w:rsidR="00462712" w:rsidRPr="00981D90" w:rsidRDefault="00462712" w:rsidP="00462712">
      <w:pPr>
        <w:jc w:val="center"/>
      </w:pPr>
      <w:r w:rsidRPr="00981D90">
        <w:rPr>
          <w:rFonts w:ascii="方正小标宋简体" w:eastAsia="方正小标宋简体" w:hint="eastAsia"/>
          <w:sz w:val="32"/>
        </w:rPr>
        <w:t>广西幼儿师范高等专科学校实验幼儿园2021年公开招聘工作人员岗位信息表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033"/>
        <w:gridCol w:w="667"/>
        <w:gridCol w:w="920"/>
        <w:gridCol w:w="1421"/>
        <w:gridCol w:w="738"/>
        <w:gridCol w:w="1380"/>
        <w:gridCol w:w="983"/>
        <w:gridCol w:w="848"/>
        <w:gridCol w:w="851"/>
        <w:gridCol w:w="651"/>
        <w:gridCol w:w="1202"/>
        <w:gridCol w:w="765"/>
        <w:gridCol w:w="653"/>
        <w:gridCol w:w="2115"/>
      </w:tblGrid>
      <w:tr w:rsidR="00462712" w:rsidRPr="00981D90" w:rsidTr="00462712">
        <w:trPr>
          <w:trHeight w:val="627"/>
          <w:jc w:val="center"/>
        </w:trPr>
        <w:tc>
          <w:tcPr>
            <w:tcW w:w="65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岗位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序号</w:t>
            </w:r>
          </w:p>
        </w:tc>
        <w:tc>
          <w:tcPr>
            <w:tcW w:w="103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岗位名称</w:t>
            </w:r>
          </w:p>
        </w:tc>
        <w:tc>
          <w:tcPr>
            <w:tcW w:w="667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招聘人数</w:t>
            </w:r>
          </w:p>
        </w:tc>
        <w:tc>
          <w:tcPr>
            <w:tcW w:w="92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岗位类别及等级</w:t>
            </w:r>
          </w:p>
        </w:tc>
        <w:tc>
          <w:tcPr>
            <w:tcW w:w="1421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专 业</w:t>
            </w:r>
          </w:p>
        </w:tc>
        <w:tc>
          <w:tcPr>
            <w:tcW w:w="738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是否全日制</w:t>
            </w:r>
          </w:p>
        </w:tc>
        <w:tc>
          <w:tcPr>
            <w:tcW w:w="138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学历</w:t>
            </w:r>
          </w:p>
        </w:tc>
        <w:tc>
          <w:tcPr>
            <w:tcW w:w="98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学位</w:t>
            </w:r>
          </w:p>
        </w:tc>
        <w:tc>
          <w:tcPr>
            <w:tcW w:w="848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年龄</w:t>
            </w:r>
          </w:p>
        </w:tc>
        <w:tc>
          <w:tcPr>
            <w:tcW w:w="851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职称或职业资格</w:t>
            </w:r>
          </w:p>
        </w:tc>
        <w:tc>
          <w:tcPr>
            <w:tcW w:w="651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其他条件</w:t>
            </w:r>
          </w:p>
        </w:tc>
        <w:tc>
          <w:tcPr>
            <w:tcW w:w="76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考试方式</w:t>
            </w:r>
          </w:p>
        </w:tc>
        <w:tc>
          <w:tcPr>
            <w:tcW w:w="65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用人方式</w:t>
            </w:r>
          </w:p>
        </w:tc>
        <w:tc>
          <w:tcPr>
            <w:tcW w:w="211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备 注</w:t>
            </w:r>
          </w:p>
        </w:tc>
      </w:tr>
      <w:tr w:rsidR="00462712" w:rsidRPr="00981D90" w:rsidTr="00462712">
        <w:trPr>
          <w:trHeight w:val="1199"/>
          <w:jc w:val="center"/>
        </w:trPr>
        <w:tc>
          <w:tcPr>
            <w:tcW w:w="65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 xml:space="preserve">1　</w:t>
            </w:r>
          </w:p>
        </w:tc>
        <w:tc>
          <w:tcPr>
            <w:tcW w:w="103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专业技术岗1（专任教师）</w:t>
            </w:r>
          </w:p>
        </w:tc>
        <w:tc>
          <w:tcPr>
            <w:tcW w:w="667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专技十二级</w:t>
            </w:r>
          </w:p>
        </w:tc>
        <w:tc>
          <w:tcPr>
            <w:tcW w:w="1421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学前教育</w:t>
            </w:r>
          </w:p>
        </w:tc>
        <w:tc>
          <w:tcPr>
            <w:tcW w:w="738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否</w:t>
            </w:r>
          </w:p>
        </w:tc>
        <w:tc>
          <w:tcPr>
            <w:tcW w:w="138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本科及以上学历</w:t>
            </w:r>
          </w:p>
        </w:tc>
        <w:tc>
          <w:tcPr>
            <w:tcW w:w="98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学士学位</w:t>
            </w:r>
          </w:p>
        </w:tc>
        <w:tc>
          <w:tcPr>
            <w:tcW w:w="848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35周岁以内</w:t>
            </w:r>
          </w:p>
        </w:tc>
        <w:tc>
          <w:tcPr>
            <w:tcW w:w="851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hint="eastAsia"/>
                <w:sz w:val="18"/>
              </w:rPr>
              <w:t>教师资格证</w:t>
            </w:r>
          </w:p>
        </w:tc>
        <w:tc>
          <w:tcPr>
            <w:tcW w:w="651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不限</w:t>
            </w:r>
          </w:p>
        </w:tc>
        <w:tc>
          <w:tcPr>
            <w:tcW w:w="120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笔试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+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15" w:type="dxa"/>
            <w:vAlign w:val="center"/>
          </w:tcPr>
          <w:p w:rsidR="00462712" w:rsidRPr="00981D90" w:rsidRDefault="00462712" w:rsidP="001009A3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幼儿园专任教师需要较强的专业性，须有学前教育的专业背景，方能胜任该岗位，因此</w:t>
            </w:r>
            <w:proofErr w:type="gramStart"/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该岗位</w:t>
            </w:r>
            <w:proofErr w:type="gramEnd"/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专业要求为学前教育。</w:t>
            </w:r>
          </w:p>
        </w:tc>
      </w:tr>
      <w:tr w:rsidR="00462712" w:rsidRPr="00981D90" w:rsidTr="00462712">
        <w:trPr>
          <w:trHeight w:val="691"/>
          <w:jc w:val="center"/>
        </w:trPr>
        <w:tc>
          <w:tcPr>
            <w:tcW w:w="65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03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专业技术岗2（专任教师）</w:t>
            </w:r>
          </w:p>
        </w:tc>
        <w:tc>
          <w:tcPr>
            <w:tcW w:w="667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92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专技十二级</w:t>
            </w:r>
          </w:p>
        </w:tc>
        <w:tc>
          <w:tcPr>
            <w:tcW w:w="1421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proofErr w:type="gramStart"/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体育学类</w:t>
            </w:r>
            <w:proofErr w:type="gramEnd"/>
          </w:p>
        </w:tc>
        <w:tc>
          <w:tcPr>
            <w:tcW w:w="738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否</w:t>
            </w:r>
          </w:p>
        </w:tc>
        <w:tc>
          <w:tcPr>
            <w:tcW w:w="138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本科及以上学历</w:t>
            </w:r>
          </w:p>
        </w:tc>
        <w:tc>
          <w:tcPr>
            <w:tcW w:w="98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学士学位</w:t>
            </w:r>
          </w:p>
        </w:tc>
        <w:tc>
          <w:tcPr>
            <w:tcW w:w="848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35</w:t>
            </w:r>
            <w:r w:rsidRPr="00981D90">
              <w:rPr>
                <w:rFonts w:hint="eastAsia"/>
                <w:sz w:val="18"/>
              </w:rPr>
              <w:t>周岁以内</w:t>
            </w:r>
          </w:p>
        </w:tc>
        <w:tc>
          <w:tcPr>
            <w:tcW w:w="85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教师资格证</w:t>
            </w:r>
          </w:p>
        </w:tc>
        <w:tc>
          <w:tcPr>
            <w:tcW w:w="65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120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笔试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＋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1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</w:p>
        </w:tc>
      </w:tr>
      <w:tr w:rsidR="00462712" w:rsidRPr="00981D90" w:rsidTr="00462712">
        <w:trPr>
          <w:trHeight w:val="1240"/>
          <w:jc w:val="center"/>
        </w:trPr>
        <w:tc>
          <w:tcPr>
            <w:tcW w:w="65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专业技术岗3（专任教师）</w:t>
            </w:r>
          </w:p>
        </w:tc>
        <w:tc>
          <w:tcPr>
            <w:tcW w:w="667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92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专技十二级</w:t>
            </w:r>
          </w:p>
        </w:tc>
        <w:tc>
          <w:tcPr>
            <w:tcW w:w="142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6"/>
              </w:rPr>
              <w:t>美术教育、音乐教育、舞蹈教育、舞蹈表演与教育、戏剧教育、艺术教育。</w:t>
            </w:r>
          </w:p>
        </w:tc>
        <w:tc>
          <w:tcPr>
            <w:tcW w:w="738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否</w:t>
            </w:r>
          </w:p>
        </w:tc>
        <w:tc>
          <w:tcPr>
            <w:tcW w:w="1380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6"/>
              </w:rPr>
              <w:t>本科及以上学历</w:t>
            </w:r>
          </w:p>
        </w:tc>
        <w:tc>
          <w:tcPr>
            <w:tcW w:w="983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学士学位</w:t>
            </w:r>
          </w:p>
        </w:tc>
        <w:tc>
          <w:tcPr>
            <w:tcW w:w="848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35</w:t>
            </w:r>
            <w:r w:rsidRPr="00981D90">
              <w:rPr>
                <w:rFonts w:hint="eastAsia"/>
                <w:sz w:val="18"/>
              </w:rPr>
              <w:t>周岁以内</w:t>
            </w:r>
          </w:p>
        </w:tc>
        <w:tc>
          <w:tcPr>
            <w:tcW w:w="85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sz w:val="18"/>
              </w:rPr>
            </w:pPr>
            <w:r w:rsidRPr="00981D90">
              <w:rPr>
                <w:rFonts w:hint="eastAsia"/>
                <w:sz w:val="18"/>
              </w:rPr>
              <w:t>教师资格证</w:t>
            </w:r>
          </w:p>
        </w:tc>
        <w:tc>
          <w:tcPr>
            <w:tcW w:w="65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1202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6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笔试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＋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1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62712" w:rsidRPr="00981D90" w:rsidTr="00462712">
        <w:trPr>
          <w:trHeight w:val="1397"/>
          <w:jc w:val="center"/>
        </w:trPr>
        <w:tc>
          <w:tcPr>
            <w:tcW w:w="65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4</w:t>
            </w:r>
          </w:p>
        </w:tc>
        <w:tc>
          <w:tcPr>
            <w:tcW w:w="103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专业技术岗</w:t>
            </w: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4</w:t>
            </w: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（专任教师）</w:t>
            </w:r>
          </w:p>
        </w:tc>
        <w:tc>
          <w:tcPr>
            <w:tcW w:w="667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3</w:t>
            </w:r>
          </w:p>
        </w:tc>
        <w:tc>
          <w:tcPr>
            <w:tcW w:w="92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专技十二级</w:t>
            </w:r>
          </w:p>
        </w:tc>
        <w:tc>
          <w:tcPr>
            <w:tcW w:w="142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学前教育</w:t>
            </w:r>
          </w:p>
        </w:tc>
        <w:tc>
          <w:tcPr>
            <w:tcW w:w="738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否</w:t>
            </w:r>
          </w:p>
        </w:tc>
        <w:tc>
          <w:tcPr>
            <w:tcW w:w="1380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6"/>
              </w:rPr>
              <w:t>本科及以上学历</w:t>
            </w:r>
          </w:p>
        </w:tc>
        <w:tc>
          <w:tcPr>
            <w:tcW w:w="983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848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35</w:t>
            </w:r>
            <w:r w:rsidRPr="00981D90">
              <w:rPr>
                <w:rFonts w:hint="eastAsia"/>
                <w:sz w:val="18"/>
              </w:rPr>
              <w:t>周岁以内</w:t>
            </w:r>
          </w:p>
        </w:tc>
        <w:tc>
          <w:tcPr>
            <w:tcW w:w="85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教师资格证</w:t>
            </w:r>
          </w:p>
        </w:tc>
        <w:tc>
          <w:tcPr>
            <w:tcW w:w="65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1202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6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笔试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＋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1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幼儿园专任教师需要较强的专业性，须有学前教育的专业背景，方能胜任该岗位，因此</w:t>
            </w:r>
            <w:proofErr w:type="gramStart"/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该岗位</w:t>
            </w:r>
            <w:proofErr w:type="gramEnd"/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专业要求为学前教育。</w:t>
            </w:r>
          </w:p>
        </w:tc>
      </w:tr>
      <w:tr w:rsidR="00462712" w:rsidRPr="00981D90" w:rsidTr="00462712">
        <w:trPr>
          <w:trHeight w:val="1517"/>
          <w:jc w:val="center"/>
        </w:trPr>
        <w:tc>
          <w:tcPr>
            <w:tcW w:w="652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5</w:t>
            </w:r>
          </w:p>
        </w:tc>
        <w:tc>
          <w:tcPr>
            <w:tcW w:w="103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专业技术岗</w:t>
            </w: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5</w:t>
            </w: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（专任教师）</w:t>
            </w:r>
          </w:p>
        </w:tc>
        <w:tc>
          <w:tcPr>
            <w:tcW w:w="667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专技十三级</w:t>
            </w:r>
          </w:p>
        </w:tc>
        <w:tc>
          <w:tcPr>
            <w:tcW w:w="142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学前教育</w:t>
            </w:r>
          </w:p>
        </w:tc>
        <w:tc>
          <w:tcPr>
            <w:tcW w:w="738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否</w:t>
            </w:r>
          </w:p>
        </w:tc>
        <w:tc>
          <w:tcPr>
            <w:tcW w:w="1380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6"/>
              </w:rPr>
              <w:t>大专及以上学历</w:t>
            </w:r>
          </w:p>
        </w:tc>
        <w:tc>
          <w:tcPr>
            <w:tcW w:w="983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848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35</w:t>
            </w:r>
            <w:r w:rsidRPr="00981D90">
              <w:rPr>
                <w:rFonts w:hint="eastAsia"/>
                <w:sz w:val="18"/>
              </w:rPr>
              <w:t>周岁以内</w:t>
            </w:r>
          </w:p>
        </w:tc>
        <w:tc>
          <w:tcPr>
            <w:tcW w:w="85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教师资格证</w:t>
            </w:r>
          </w:p>
        </w:tc>
        <w:tc>
          <w:tcPr>
            <w:tcW w:w="651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1202" w:type="dxa"/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专项招聘高校应届毕业生（含择业期）</w:t>
            </w:r>
          </w:p>
        </w:tc>
        <w:tc>
          <w:tcPr>
            <w:tcW w:w="76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笔试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＋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3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15" w:type="dxa"/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幼儿园专任教师需要较强的专业性，须有学前教育的专业背景，方能胜任该岗位，因此</w:t>
            </w:r>
            <w:proofErr w:type="gramStart"/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该岗位</w:t>
            </w:r>
            <w:proofErr w:type="gramEnd"/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专业要求为学前教育。</w:t>
            </w:r>
          </w:p>
        </w:tc>
      </w:tr>
      <w:tr w:rsidR="00462712" w:rsidRPr="00981D90" w:rsidTr="00462712">
        <w:trPr>
          <w:trHeight w:val="111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lastRenderedPageBreak/>
              <w:t>岗位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序号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岗位名称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招聘人数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岗位类别及等级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b/>
                <w:sz w:val="18"/>
              </w:rPr>
            </w:pPr>
            <w:r w:rsidRPr="00981D90">
              <w:rPr>
                <w:rFonts w:hint="eastAsia"/>
                <w:b/>
                <w:sz w:val="18"/>
              </w:rPr>
              <w:t>专</w:t>
            </w:r>
            <w:r w:rsidRPr="00981D90">
              <w:rPr>
                <w:rFonts w:hint="eastAsia"/>
                <w:b/>
                <w:sz w:val="18"/>
              </w:rPr>
              <w:t xml:space="preserve"> </w:t>
            </w:r>
            <w:r w:rsidRPr="00981D90">
              <w:rPr>
                <w:rFonts w:hint="eastAsia"/>
                <w:b/>
                <w:sz w:val="18"/>
              </w:rPr>
              <w:t>业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b/>
                <w:sz w:val="18"/>
              </w:rPr>
            </w:pPr>
            <w:r w:rsidRPr="00981D90">
              <w:rPr>
                <w:rFonts w:hint="eastAsia"/>
                <w:b/>
                <w:sz w:val="18"/>
              </w:rPr>
              <w:t>是否全日制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b/>
                <w:sz w:val="18"/>
              </w:rPr>
            </w:pPr>
            <w:r w:rsidRPr="00981D90"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b/>
                <w:sz w:val="18"/>
              </w:rPr>
            </w:pPr>
            <w:r w:rsidRPr="00981D90">
              <w:rPr>
                <w:rFonts w:hint="eastAsia"/>
                <w:b/>
                <w:sz w:val="18"/>
              </w:rPr>
              <w:t>学位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b/>
                <w:sz w:val="18"/>
              </w:rPr>
            </w:pPr>
            <w:r w:rsidRPr="00981D90">
              <w:rPr>
                <w:rFonts w:hint="eastAsia"/>
                <w:b/>
                <w:sz w:val="18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b/>
                <w:sz w:val="18"/>
              </w:rPr>
            </w:pPr>
            <w:r w:rsidRPr="00981D90">
              <w:rPr>
                <w:rFonts w:hint="eastAsia"/>
                <w:b/>
                <w:sz w:val="18"/>
              </w:rPr>
              <w:t>职称或职业资格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b/>
                <w:sz w:val="18"/>
              </w:rPr>
            </w:pPr>
            <w:r w:rsidRPr="00981D90">
              <w:rPr>
                <w:rFonts w:hint="eastAsia"/>
                <w:b/>
                <w:sz w:val="18"/>
              </w:rPr>
              <w:t>政治面貌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其他条件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考试方式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用人方式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6"/>
                <w:szCs w:val="20"/>
              </w:rPr>
            </w:pPr>
            <w:r w:rsidRPr="00981D90">
              <w:rPr>
                <w:rFonts w:ascii="宋体" w:hAnsi="宋体" w:cs="宋体" w:hint="eastAsia"/>
                <w:b/>
                <w:kern w:val="0"/>
                <w:sz w:val="16"/>
                <w:szCs w:val="20"/>
              </w:rPr>
              <w:t>备 注</w:t>
            </w:r>
          </w:p>
        </w:tc>
      </w:tr>
      <w:tr w:rsidR="00462712" w:rsidRPr="00981D90" w:rsidTr="00462712">
        <w:trPr>
          <w:trHeight w:val="151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专业技术岗</w:t>
            </w: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6</w:t>
            </w: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（保健医生）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专技十二级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基础医学类；临床医学与医学技术类；公共卫生与预防医学类；中医学类；药学类；护理类。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本科</w:t>
            </w:r>
            <w:r w:rsidRPr="00981D90">
              <w:rPr>
                <w:sz w:val="18"/>
              </w:rPr>
              <w:t>及以上学历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学士学位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35</w:t>
            </w:r>
            <w:r w:rsidRPr="00981D90">
              <w:rPr>
                <w:rFonts w:hint="eastAsia"/>
                <w:sz w:val="18"/>
              </w:rPr>
              <w:t>周岁以内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医师资格证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笔试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＋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20"/>
              </w:rPr>
            </w:pPr>
          </w:p>
        </w:tc>
      </w:tr>
      <w:tr w:rsidR="00462712" w:rsidRPr="00981D90" w:rsidTr="00462712">
        <w:trPr>
          <w:trHeight w:val="151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保育员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后勤控制数1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中专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sz w:val="18"/>
              </w:rPr>
              <w:t>35</w:t>
            </w:r>
            <w:r w:rsidRPr="00981D90">
              <w:rPr>
                <w:rFonts w:hint="eastAsia"/>
                <w:sz w:val="18"/>
              </w:rPr>
              <w:t>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sz w:val="18"/>
              </w:rPr>
            </w:pPr>
            <w:r w:rsidRPr="00981D90">
              <w:rPr>
                <w:rFonts w:hint="eastAsia"/>
                <w:sz w:val="18"/>
              </w:rPr>
              <w:t>保育员资格证或幼儿园教师资格证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 xml:space="preserve">不限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笔试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＋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后勤服务人员控制数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中专或高中及以上学历</w:t>
            </w:r>
          </w:p>
        </w:tc>
      </w:tr>
      <w:tr w:rsidR="00462712" w:rsidRPr="00981D90" w:rsidTr="00462712">
        <w:trPr>
          <w:trHeight w:val="151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保安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后勤控制数2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中专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sz w:val="18"/>
              </w:rPr>
              <w:t>35</w:t>
            </w:r>
            <w:r w:rsidRPr="00981D90">
              <w:rPr>
                <w:rFonts w:hint="eastAsia"/>
                <w:sz w:val="18"/>
              </w:rPr>
              <w:t>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81D90">
              <w:rPr>
                <w:rFonts w:hint="eastAsia"/>
                <w:sz w:val="18"/>
              </w:rPr>
              <w:t xml:space="preserve">不限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实操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+</w:t>
            </w:r>
          </w:p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后勤服务人员控制数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12" w:rsidRPr="00981D90" w:rsidRDefault="00462712" w:rsidP="001009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6"/>
                <w:szCs w:val="20"/>
              </w:rPr>
              <w:t>中专或高中及以上学历</w:t>
            </w:r>
          </w:p>
        </w:tc>
      </w:tr>
    </w:tbl>
    <w:p w:rsidR="00462712" w:rsidRPr="00981D90" w:rsidRDefault="00462712" w:rsidP="00462712"/>
    <w:p w:rsidR="00941F79" w:rsidRDefault="00462712" w:rsidP="00462712">
      <w:r w:rsidRPr="00981D90">
        <w:rPr>
          <w:rFonts w:hint="eastAsia"/>
        </w:rPr>
        <w:t>注：学科类别、专业名称参考《广西壮族自治区公务员考试专业分类指导目录》（</w:t>
      </w:r>
      <w:r w:rsidRPr="00981D90">
        <w:rPr>
          <w:rFonts w:hint="eastAsia"/>
        </w:rPr>
        <w:t>2</w:t>
      </w:r>
      <w:r w:rsidRPr="00981D90">
        <w:t>021</w:t>
      </w:r>
      <w:r w:rsidRPr="00981D90">
        <w:rPr>
          <w:rFonts w:hint="eastAsia"/>
        </w:rPr>
        <w:t>版）</w:t>
      </w:r>
      <w:bookmarkStart w:id="0" w:name="_GoBack"/>
      <w:bookmarkEnd w:id="0"/>
    </w:p>
    <w:sectPr w:rsidR="00941F79" w:rsidSect="0046271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AE" w:rsidRDefault="004308AE" w:rsidP="00462712">
      <w:r>
        <w:separator/>
      </w:r>
    </w:p>
  </w:endnote>
  <w:endnote w:type="continuationSeparator" w:id="0">
    <w:p w:rsidR="004308AE" w:rsidRDefault="004308AE" w:rsidP="0046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632947"/>
      <w:docPartObj>
        <w:docPartGallery w:val="Page Numbers (Bottom of Page)"/>
        <w:docPartUnique/>
      </w:docPartObj>
    </w:sdtPr>
    <w:sdtContent>
      <w:p w:rsidR="00462712" w:rsidRDefault="00462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2712">
          <w:rPr>
            <w:noProof/>
            <w:lang w:val="zh-CN"/>
          </w:rPr>
          <w:t>2</w:t>
        </w:r>
        <w:r>
          <w:fldChar w:fldCharType="end"/>
        </w:r>
      </w:p>
    </w:sdtContent>
  </w:sdt>
  <w:p w:rsidR="00462712" w:rsidRDefault="00462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AE" w:rsidRDefault="004308AE" w:rsidP="00462712">
      <w:r>
        <w:separator/>
      </w:r>
    </w:p>
  </w:footnote>
  <w:footnote w:type="continuationSeparator" w:id="0">
    <w:p w:rsidR="004308AE" w:rsidRDefault="004308AE" w:rsidP="0046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43"/>
    <w:rsid w:val="00370D43"/>
    <w:rsid w:val="004308AE"/>
    <w:rsid w:val="00462712"/>
    <w:rsid w:val="009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FA53C-3FB8-4D26-8C78-F809726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7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7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lsp</cp:lastModifiedBy>
  <cp:revision>2</cp:revision>
  <dcterms:created xsi:type="dcterms:W3CDTF">2021-04-29T08:55:00Z</dcterms:created>
  <dcterms:modified xsi:type="dcterms:W3CDTF">2021-04-29T08:56:00Z</dcterms:modified>
</cp:coreProperties>
</file>