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20" w:firstLineChars="100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 xml:space="preserve">:            </w:t>
      </w:r>
    </w:p>
    <w:p>
      <w:pPr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STZhongsong" w:hAnsi="STZhongsong" w:eastAsia="STZhongsong"/>
          <w:b/>
          <w:color w:val="000000"/>
          <w:sz w:val="36"/>
          <w:szCs w:val="36"/>
        </w:rPr>
        <w:t>镇江市直教育系统</w:t>
      </w:r>
      <w:r>
        <w:rPr>
          <w:rFonts w:eastAsia="STZhongsong"/>
          <w:b/>
          <w:color w:val="000000"/>
          <w:sz w:val="36"/>
          <w:szCs w:val="36"/>
        </w:rPr>
        <w:t>2020</w:t>
      </w:r>
      <w:r>
        <w:rPr>
          <w:rFonts w:hint="eastAsia" w:ascii="STZhongsong" w:hAnsi="STZhongsong" w:eastAsia="STZhongsong"/>
          <w:b/>
          <w:color w:val="000000"/>
          <w:sz w:val="36"/>
          <w:szCs w:val="36"/>
        </w:rPr>
        <w:t>年公开招聘报名表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  学段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    中起）</w:t>
            </w:r>
          </w:p>
        </w:tc>
        <w:tc>
          <w:tcPr>
            <w:tcW w:w="8400" w:type="dxa"/>
            <w:gridSpan w:val="26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  <w:tc>
          <w:tcPr>
            <w:tcW w:w="2122" w:type="dxa"/>
            <w:gridSpan w:val="8"/>
            <w:vMerge w:val="restart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hint="eastAsia" w:eastAsia="楷体_GB2312"/>
                <w:color w:val="000000"/>
              </w:rPr>
              <w:t xml:space="preserve">               签名：          </w:t>
            </w:r>
            <w:r>
              <w:rPr>
                <w:rFonts w:eastAsia="楷体_GB2312"/>
                <w:color w:val="000000"/>
              </w:rPr>
              <w:t xml:space="preserve">  201</w:t>
            </w:r>
            <w:r>
              <w:rPr>
                <w:rFonts w:hint="eastAsia" w:eastAsia="楷体_GB2312"/>
                <w:color w:val="000000"/>
              </w:rPr>
              <w:t>9年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 w:val="continue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5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97"/>
    <w:rsid w:val="00036CCF"/>
    <w:rsid w:val="005015EF"/>
    <w:rsid w:val="00506AC3"/>
    <w:rsid w:val="00641374"/>
    <w:rsid w:val="00A905A1"/>
    <w:rsid w:val="00B277D0"/>
    <w:rsid w:val="00BA1297"/>
    <w:rsid w:val="00D14DB6"/>
    <w:rsid w:val="00FE42FB"/>
    <w:rsid w:val="0BB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  <w:style w:type="character" w:customStyle="1" w:styleId="6">
    <w:name w:val="页脚 字符1"/>
    <w:link w:val="2"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7">
    <w:name w:val="页脚 字符"/>
    <w:basedOn w:val="4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Administrator</cp:lastModifiedBy>
  <dcterms:modified xsi:type="dcterms:W3CDTF">2020-11-09T05:57:41Z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