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微软雅黑" w:hAnsi="微软雅黑" w:eastAsia="微软雅黑"/>
          <w:color w:val="333333"/>
          <w:spacing w:val="5"/>
          <w:sz w:val="17"/>
          <w:szCs w:val="17"/>
        </w:rPr>
      </w:pPr>
      <w:r>
        <w:rPr>
          <w:rFonts w:hint="eastAsia" w:ascii="仿宋" w:hAnsi="仿宋" w:eastAsia="仿宋"/>
          <w:b/>
          <w:bCs/>
          <w:color w:val="000000"/>
          <w:spacing w:val="5"/>
          <w:sz w:val="20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宋体"/>
          <w:color w:val="333333"/>
          <w:spacing w:val="5"/>
          <w:kern w:val="0"/>
          <w:sz w:val="17"/>
          <w:szCs w:val="17"/>
        </w:rPr>
      </w:pPr>
      <w:r>
        <w:rPr>
          <w:rFonts w:hint="eastAsia" w:ascii="微软雅黑" w:hAnsi="微软雅黑" w:eastAsia="微软雅黑" w:cs="宋体"/>
          <w:color w:val="333333"/>
          <w:spacing w:val="5"/>
          <w:kern w:val="0"/>
          <w:sz w:val="32"/>
          <w:szCs w:val="32"/>
        </w:rPr>
        <w:t>赵家新苑幼儿园教师招聘报名表</w:t>
      </w:r>
      <w:r>
        <w:rPr>
          <w:rFonts w:hint="eastAsia" w:ascii="微软雅黑" w:hAnsi="微软雅黑" w:eastAsia="微软雅黑" w:cs="宋体"/>
          <w:color w:val="333333"/>
          <w:spacing w:val="5"/>
          <w:kern w:val="0"/>
          <w:sz w:val="17"/>
          <w:szCs w:val="17"/>
        </w:rPr>
        <w:t> </w:t>
      </w:r>
    </w:p>
    <w:tbl>
      <w:tblPr>
        <w:tblStyle w:val="3"/>
        <w:tblW w:w="9497" w:type="dxa"/>
        <w:jc w:val="center"/>
        <w:tblInd w:w="1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284"/>
        <w:gridCol w:w="1134"/>
        <w:gridCol w:w="567"/>
        <w:gridCol w:w="992"/>
        <w:gridCol w:w="709"/>
        <w:gridCol w:w="2781"/>
        <w:gridCol w:w="20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1寸近期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免冠彩色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资格证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编号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ind w:firstLine="980"/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年   月毕业于     </w:t>
            </w:r>
          </w:p>
          <w:p>
            <w:pPr>
              <w:widowControl/>
              <w:wordWrap w:val="0"/>
              <w:spacing w:line="160" w:lineRule="atLeast"/>
              <w:ind w:firstLine="2980" w:firstLineChars="1192"/>
              <w:rPr>
                <w:rFonts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院校            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ind w:firstLine="375" w:firstLineChars="150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wordWrap w:val="0"/>
              <w:spacing w:line="160" w:lineRule="atLeast"/>
              <w:ind w:firstLine="375" w:firstLineChars="150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ind w:firstLine="980"/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年   月毕业于     </w:t>
            </w:r>
          </w:p>
          <w:p>
            <w:pPr>
              <w:widowControl/>
              <w:wordWrap w:val="0"/>
              <w:spacing w:line="160" w:lineRule="atLeast"/>
              <w:ind w:firstLine="2980" w:firstLineChars="1192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院校            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  市      区（县）       街道（镇、小区）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个人学习简历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both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9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2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个人工作、业绩简历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单位审核意见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历城人才市场</cp:lastModifiedBy>
  <dcterms:modified xsi:type="dcterms:W3CDTF">2020-07-16T07:39:31Z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