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u w:val="none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u w:val="none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u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val="en-US" w:eastAsia="zh-CN"/>
        </w:rPr>
        <w:t>资格初审所需资料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val="en-US" w:eastAsia="zh-CN"/>
        </w:rPr>
      </w:pPr>
    </w:p>
    <w:p>
      <w:pPr>
        <w:pStyle w:val="4"/>
        <w:spacing w:before="0" w:beforeAutospacing="0" w:after="0" w:afterAutospacing="0" w:line="500" w:lineRule="exact"/>
        <w:ind w:firstLine="600" w:firstLineChars="200"/>
        <w:rPr>
          <w:rFonts w:hint="eastAsia" w:ascii="方正仿宋_GBK" w:hAnsi="微软雅黑" w:eastAsia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资格初审时须提交以下材料原件、复印件各一份和近期同底1寸免冠彩照2张：</w:t>
      </w:r>
      <w:r>
        <w:rPr>
          <w:rFonts w:hint="eastAsia" w:ascii="方正仿宋_GBK" w:hAnsi="微软雅黑" w:eastAsia="方正仿宋_GBK"/>
          <w:sz w:val="30"/>
          <w:szCs w:val="30"/>
        </w:rPr>
        <w:t>①本人身份证；②学生证；③毕业生就业推荐表（加盖院系公章，须有大学期间学业成绩统计表）；④《报名登记表》（须加盖所在院系公章）；⑤</w:t>
      </w:r>
      <w:r>
        <w:rPr>
          <w:rFonts w:hint="eastAsia" w:ascii="方正仿宋_GBK" w:hAnsi="微软雅黑" w:eastAsia="方正仿宋_GBK"/>
          <w:sz w:val="30"/>
          <w:szCs w:val="30"/>
          <w:lang w:val="en-US" w:eastAsia="zh-CN"/>
        </w:rPr>
        <w:t>考生系师范生的，需提供师范生相关材料</w:t>
      </w:r>
      <w:r>
        <w:rPr>
          <w:rFonts w:hint="eastAsia" w:ascii="方正仿宋_GBK" w:hAnsi="微软雅黑" w:eastAsia="方正仿宋_GBK"/>
          <w:sz w:val="30"/>
          <w:szCs w:val="30"/>
        </w:rPr>
        <w:t>；⑥岗位要求的其他佐证材料如大赛获奖证书、奖学金证书等。</w:t>
      </w:r>
    </w:p>
    <w:p>
      <w:pPr>
        <w:pStyle w:val="4"/>
        <w:spacing w:before="0" w:beforeAutospacing="0" w:after="0" w:afterAutospacing="0" w:line="500" w:lineRule="exact"/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如需委托他人报名，上述所需资料不变，同时出具委托人的委托书（须注明委托事宜、委托双方的身份证号码，并由委托双方签字）以及被委托人的身份证原件及复印件。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86F38"/>
    <w:rsid w:val="488A10A0"/>
    <w:rsid w:val="4C0E7BB5"/>
    <w:rsid w:val="744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2020-01-14T06:55:00Z</dcterms:created>
  <dc:creator>事管科</dc:creator>
  <cp:lastModifiedBy>Administrator</cp:lastModifiedBy>
  <dcterms:modified xsi:type="dcterms:W3CDTF">2020-01-22T10:40:53Z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