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B" w:rsidRDefault="000B409B" w:rsidP="000B409B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</w:t>
      </w:r>
    </w:p>
    <w:p w:rsidR="000B409B" w:rsidRDefault="000B409B" w:rsidP="000B409B">
      <w:pPr>
        <w:spacing w:line="560" w:lineRule="exact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宋体" w:cs="宋体" w:hint="eastAsia"/>
          <w:bCs/>
          <w:kern w:val="0"/>
          <w:sz w:val="44"/>
          <w:szCs w:val="44"/>
        </w:rPr>
        <w:t>广东省潮州市教育局直属中学招聘2018年教师岗位表</w:t>
      </w:r>
    </w:p>
    <w:tbl>
      <w:tblPr>
        <w:tblpPr w:leftFromText="180" w:rightFromText="180" w:vertAnchor="text" w:horzAnchor="margin" w:tblpXSpec="center" w:tblpY="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/>
      </w:tblPr>
      <w:tblGrid>
        <w:gridCol w:w="2273"/>
        <w:gridCol w:w="678"/>
        <w:gridCol w:w="678"/>
        <w:gridCol w:w="679"/>
        <w:gridCol w:w="678"/>
        <w:gridCol w:w="679"/>
        <w:gridCol w:w="678"/>
        <w:gridCol w:w="679"/>
        <w:gridCol w:w="678"/>
        <w:gridCol w:w="678"/>
        <w:gridCol w:w="679"/>
        <w:gridCol w:w="3299"/>
        <w:gridCol w:w="16"/>
      </w:tblGrid>
      <w:tr w:rsidR="000B409B" w:rsidRPr="002E1C5A" w:rsidTr="00697F0C">
        <w:trPr>
          <w:gridAfter w:val="1"/>
          <w:wAfter w:w="16" w:type="dxa"/>
          <w:cantSplit/>
          <w:trHeight w:val="1543"/>
        </w:trPr>
        <w:tc>
          <w:tcPr>
            <w:tcW w:w="2273" w:type="dxa"/>
          </w:tcPr>
          <w:p w:rsidR="000B409B" w:rsidRPr="002E1C5A" w:rsidRDefault="000B409B" w:rsidP="00697F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语文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数学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英语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政治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化学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300" w:lineRule="exact"/>
              <w:ind w:leftChars="-160" w:hangingChars="140" w:hanging="336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生物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历史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地理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体育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合计</w:t>
            </w:r>
          </w:p>
        </w:tc>
        <w:tc>
          <w:tcPr>
            <w:tcW w:w="3299" w:type="dxa"/>
            <w:vAlign w:val="center"/>
          </w:tcPr>
          <w:p w:rsidR="000B409B" w:rsidRPr="002E1C5A" w:rsidRDefault="000B409B" w:rsidP="00697F0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学历及其它要求</w:t>
            </w:r>
          </w:p>
        </w:tc>
      </w:tr>
      <w:tr w:rsidR="000B409B" w:rsidRPr="002E1C5A" w:rsidTr="00697F0C">
        <w:trPr>
          <w:gridAfter w:val="1"/>
          <w:wAfter w:w="16" w:type="dxa"/>
          <w:trHeight w:val="605"/>
        </w:trPr>
        <w:tc>
          <w:tcPr>
            <w:tcW w:w="2273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 xml:space="preserve"> </w:t>
            </w:r>
            <w:r w:rsidRPr="002E1C5A">
              <w:rPr>
                <w:rFonts w:hint="eastAsia"/>
                <w:sz w:val="24"/>
              </w:rPr>
              <w:t>潮州市金山中学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4</w:t>
            </w:r>
          </w:p>
        </w:tc>
        <w:tc>
          <w:tcPr>
            <w:tcW w:w="3299" w:type="dxa"/>
            <w:vMerge w:val="restart"/>
            <w:vAlign w:val="center"/>
          </w:tcPr>
          <w:p w:rsidR="000B409B" w:rsidRPr="002E1C5A" w:rsidRDefault="000B409B" w:rsidP="00697F0C">
            <w:pPr>
              <w:ind w:firstLineChars="100" w:firstLine="28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2E1C5A">
              <w:rPr>
                <w:rFonts w:hint="eastAsia"/>
                <w:sz w:val="28"/>
                <w:szCs w:val="28"/>
              </w:rPr>
              <w:t>2018</w:t>
            </w:r>
            <w:r w:rsidRPr="002E1C5A">
              <w:rPr>
                <w:rFonts w:hint="eastAsia"/>
                <w:sz w:val="28"/>
                <w:szCs w:val="28"/>
              </w:rPr>
              <w:t>年全日制普通高等院校应届硕士研究生毕业人员（需具有高中教师资格证）</w:t>
            </w:r>
          </w:p>
        </w:tc>
      </w:tr>
      <w:tr w:rsidR="000B409B" w:rsidRPr="002E1C5A" w:rsidTr="00697F0C">
        <w:trPr>
          <w:gridAfter w:val="1"/>
          <w:wAfter w:w="16" w:type="dxa"/>
          <w:trHeight w:val="448"/>
        </w:trPr>
        <w:tc>
          <w:tcPr>
            <w:tcW w:w="2273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潮州市高级中学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4</w:t>
            </w:r>
          </w:p>
        </w:tc>
        <w:tc>
          <w:tcPr>
            <w:tcW w:w="3299" w:type="dxa"/>
            <w:vMerge/>
            <w:vAlign w:val="center"/>
          </w:tcPr>
          <w:p w:rsidR="000B409B" w:rsidRPr="002E1C5A" w:rsidRDefault="000B409B" w:rsidP="00697F0C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B409B" w:rsidRPr="002E1C5A" w:rsidTr="00697F0C">
        <w:trPr>
          <w:gridAfter w:val="1"/>
          <w:wAfter w:w="16" w:type="dxa"/>
          <w:trHeight w:val="571"/>
        </w:trPr>
        <w:tc>
          <w:tcPr>
            <w:tcW w:w="2273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潮州市</w:t>
            </w:r>
            <w:proofErr w:type="gramStart"/>
            <w:r w:rsidRPr="002E1C5A">
              <w:rPr>
                <w:rFonts w:hint="eastAsia"/>
                <w:sz w:val="24"/>
              </w:rPr>
              <w:t>绵</w:t>
            </w:r>
            <w:proofErr w:type="gramEnd"/>
            <w:r w:rsidRPr="002E1C5A">
              <w:rPr>
                <w:rFonts w:hint="eastAsia"/>
                <w:sz w:val="24"/>
              </w:rPr>
              <w:t>德中学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6</w:t>
            </w:r>
          </w:p>
        </w:tc>
        <w:tc>
          <w:tcPr>
            <w:tcW w:w="3299" w:type="dxa"/>
            <w:vMerge/>
            <w:vAlign w:val="center"/>
          </w:tcPr>
          <w:p w:rsidR="000B409B" w:rsidRPr="002E1C5A" w:rsidRDefault="000B409B" w:rsidP="00697F0C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B409B" w:rsidRPr="002E1C5A" w:rsidTr="00697F0C">
        <w:trPr>
          <w:gridAfter w:val="1"/>
          <w:wAfter w:w="16" w:type="dxa"/>
          <w:trHeight w:val="560"/>
        </w:trPr>
        <w:tc>
          <w:tcPr>
            <w:tcW w:w="2273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99" w:type="dxa"/>
            <w:vMerge/>
            <w:vAlign w:val="center"/>
          </w:tcPr>
          <w:p w:rsidR="000B409B" w:rsidRPr="002E1C5A" w:rsidRDefault="000B409B" w:rsidP="00697F0C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B409B" w:rsidRPr="002E1C5A" w:rsidTr="00697F0C">
        <w:trPr>
          <w:gridAfter w:val="1"/>
          <w:wAfter w:w="16" w:type="dxa"/>
          <w:trHeight w:val="560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0B409B" w:rsidRPr="002E1C5A" w:rsidRDefault="000B409B" w:rsidP="00697F0C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B409B" w:rsidRPr="002E1C5A" w:rsidTr="00697F0C">
        <w:trPr>
          <w:gridAfter w:val="1"/>
          <w:wAfter w:w="16" w:type="dxa"/>
          <w:trHeight w:val="609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99" w:type="dxa"/>
            <w:vAlign w:val="center"/>
          </w:tcPr>
          <w:p w:rsidR="000B409B" w:rsidRPr="002E1C5A" w:rsidRDefault="000B409B" w:rsidP="00697F0C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B409B" w:rsidRPr="002E1C5A" w:rsidTr="00697F0C">
        <w:trPr>
          <w:trHeight w:val="52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合</w:t>
            </w:r>
            <w:r w:rsidRPr="002E1C5A">
              <w:rPr>
                <w:rFonts w:hint="eastAsia"/>
                <w:sz w:val="24"/>
              </w:rPr>
              <w:t xml:space="preserve"> </w:t>
            </w:r>
            <w:r w:rsidRPr="002E1C5A">
              <w:rPr>
                <w:rFonts w:hint="eastAsia"/>
                <w:sz w:val="24"/>
              </w:rPr>
              <w:t>计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2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2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2E1C5A">
              <w:rPr>
                <w:rFonts w:hint="eastAsia"/>
                <w:sz w:val="24"/>
              </w:rPr>
              <w:t>14</w:t>
            </w:r>
          </w:p>
        </w:tc>
        <w:tc>
          <w:tcPr>
            <w:tcW w:w="3315" w:type="dxa"/>
            <w:gridSpan w:val="2"/>
          </w:tcPr>
          <w:p w:rsidR="000B409B" w:rsidRPr="002E1C5A" w:rsidRDefault="000B409B" w:rsidP="00697F0C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0B409B" w:rsidRDefault="000B409B" w:rsidP="000B409B"/>
    <w:p w:rsidR="000B409B" w:rsidRDefault="000B409B" w:rsidP="000B409B">
      <w:pPr>
        <w:spacing w:line="560" w:lineRule="exact"/>
        <w:jc w:val="center"/>
        <w:rPr>
          <w:rFonts w:hint="eastAsia"/>
        </w:rPr>
      </w:pPr>
    </w:p>
    <w:p w:rsidR="00000000" w:rsidRDefault="000B409B"/>
    <w:sectPr w:rsidR="0000000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9B" w:rsidRDefault="000B409B" w:rsidP="000B409B">
      <w:r>
        <w:separator/>
      </w:r>
    </w:p>
  </w:endnote>
  <w:endnote w:type="continuationSeparator" w:id="1">
    <w:p w:rsidR="000B409B" w:rsidRDefault="000B409B" w:rsidP="000B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9B" w:rsidRDefault="000B409B" w:rsidP="000B409B">
      <w:r>
        <w:separator/>
      </w:r>
    </w:p>
  </w:footnote>
  <w:footnote w:type="continuationSeparator" w:id="1">
    <w:p w:rsidR="000B409B" w:rsidRDefault="000B409B" w:rsidP="000B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09B"/>
    <w:rsid w:val="000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2018-03-02T01:32:00Z</dcterms:created>
  <dcterms:modified xsi:type="dcterms:W3CDTF">2018-03-02T01:33:00Z</dcterms:modified>
</cp:coreProperties>
</file>