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C9" w:rsidRPr="00E15CC9" w:rsidRDefault="00E15CC9" w:rsidP="00E15CC9">
      <w:pPr>
        <w:widowControl/>
        <w:shd w:val="clear" w:color="auto" w:fill="FFFFFF"/>
        <w:spacing w:line="520" w:lineRule="atLeast"/>
        <w:ind w:right="150" w:firstLine="600"/>
        <w:jc w:val="center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E15CC9">
        <w:rPr>
          <w:rFonts w:ascii="仿宋_GB2312" w:eastAsia="仿宋_GB2312" w:hAnsi="Simsun" w:cs="宋体" w:hint="eastAsia"/>
          <w:b/>
          <w:bCs/>
          <w:color w:val="333333"/>
          <w:kern w:val="0"/>
          <w:sz w:val="36"/>
          <w:szCs w:val="36"/>
        </w:rPr>
        <w:t>合肥市庐江县2017年度公开招聘特殊教育学校紧缺专业教师面试人员名单</w:t>
      </w:r>
    </w:p>
    <w:tbl>
      <w:tblPr>
        <w:tblW w:w="8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782"/>
        <w:gridCol w:w="2782"/>
      </w:tblGrid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马秀颖</w:t>
            </w:r>
            <w:proofErr w:type="gramEnd"/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朱黛</w:t>
            </w:r>
            <w:proofErr w:type="gramEnd"/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曹安娜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史丽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朱光耀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李梅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陈佳琛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付爽意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葛立梅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金娟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廖颖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雅洁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吴晓梅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张金玉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张晓雨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夏婷婷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聋哑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左文静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聋哑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秦小雨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聋哑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胡金雅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聋哑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吴木子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聋哑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姚琪琪</w:t>
            </w:r>
          </w:p>
        </w:tc>
      </w:tr>
      <w:tr w:rsidR="00E15CC9" w:rsidRPr="00E15CC9" w:rsidTr="00E15CC9">
        <w:trPr>
          <w:trHeight w:val="401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聋哑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9" w:rsidRPr="00E15CC9" w:rsidRDefault="00E15CC9" w:rsidP="00E15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5C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李瑜瑾</w:t>
            </w:r>
            <w:proofErr w:type="gramEnd"/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9"/>
    <w:rsid w:val="008B690A"/>
    <w:rsid w:val="00C858A4"/>
    <w:rsid w:val="00E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7BA0A-4C74-463E-80DB-46F969D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2017-06-15T14:24:00Z</dcterms:created>
  <dcterms:modified xsi:type="dcterms:W3CDTF">2017-06-15T14:24:00Z</dcterms:modified>
</cp:coreProperties>
</file>