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E1F" w:rsidRPr="00070E1F" w:rsidRDefault="00070E1F" w:rsidP="00070E1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0E1F">
        <w:rPr>
          <w:rFonts w:ascii="宋体" w:eastAsia="宋体" w:hAnsi="宋体" w:cs="宋体" w:hint="eastAsia"/>
          <w:color w:val="000000"/>
          <w:kern w:val="0"/>
          <w:szCs w:val="21"/>
          <w:shd w:val="clear" w:color="auto" w:fill="F9F9F9"/>
        </w:rPr>
        <w:t>附1</w:t>
      </w:r>
      <w:r w:rsidRPr="00070E1F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070E1F">
        <w:rPr>
          <w:rFonts w:ascii="宋体" w:eastAsia="宋体" w:hAnsi="宋体" w:cs="宋体" w:hint="eastAsia"/>
          <w:color w:val="000000"/>
          <w:kern w:val="0"/>
          <w:szCs w:val="21"/>
          <w:shd w:val="clear" w:color="auto" w:fill="F9F9F9"/>
        </w:rPr>
        <w:t>教师资格定期注册申请表</w:t>
      </w:r>
      <w:r w:rsidRPr="00070E1F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070E1F">
        <w:rPr>
          <w:rFonts w:ascii="宋体" w:eastAsia="宋体" w:hAnsi="宋体" w:cs="宋体" w:hint="eastAsia"/>
          <w:color w:val="000000"/>
          <w:kern w:val="0"/>
          <w:szCs w:val="21"/>
          <w:shd w:val="clear" w:color="auto" w:fill="F9F9F9"/>
        </w:rPr>
        <w:t> </w:t>
      </w:r>
      <w:bookmarkStart w:id="0" w:name="_GoBack"/>
      <w:bookmarkEnd w:id="0"/>
      <w:r w:rsidRPr="00070E1F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070E1F">
        <w:rPr>
          <w:rFonts w:ascii="宋体" w:eastAsia="宋体" w:hAnsi="宋体" w:cs="宋体" w:hint="eastAsia"/>
          <w:color w:val="000000"/>
          <w:kern w:val="0"/>
          <w:szCs w:val="21"/>
          <w:shd w:val="clear" w:color="auto" w:fill="F9F9F9"/>
        </w:rPr>
        <w:t>所在 单位：                                                                 报名号：               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9"/>
        <w:gridCol w:w="1694"/>
        <w:gridCol w:w="1304"/>
        <w:gridCol w:w="368"/>
        <w:gridCol w:w="495"/>
        <w:gridCol w:w="733"/>
        <w:gridCol w:w="325"/>
        <w:gridCol w:w="354"/>
        <w:gridCol w:w="213"/>
        <w:gridCol w:w="636"/>
        <w:gridCol w:w="213"/>
        <w:gridCol w:w="788"/>
      </w:tblGrid>
      <w:tr w:rsidR="00070E1F" w:rsidRPr="00070E1F" w:rsidTr="00070E1F">
        <w:trPr>
          <w:trHeight w:val="495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 w:type="textWrapping" w:clear="all"/>
              <w:t>姓    名</w:t>
            </w:r>
          </w:p>
        </w:tc>
        <w:tc>
          <w:tcPr>
            <w:tcW w:w="3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070E1F" w:rsidRPr="00070E1F" w:rsidTr="00070E1F">
        <w:trPr>
          <w:trHeight w:val="615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有效身份</w:t>
            </w: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证件类型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有效身份</w:t>
            </w: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证件号码</w:t>
            </w:r>
          </w:p>
        </w:tc>
        <w:tc>
          <w:tcPr>
            <w:tcW w:w="35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070E1F" w:rsidRPr="00070E1F" w:rsidTr="00070E1F">
        <w:trPr>
          <w:trHeight w:val="600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教师资格</w:t>
            </w: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证书号码</w:t>
            </w:r>
          </w:p>
        </w:tc>
        <w:tc>
          <w:tcPr>
            <w:tcW w:w="35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70E1F" w:rsidRPr="00070E1F" w:rsidTr="00070E1F">
        <w:trPr>
          <w:trHeight w:val="615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教师资格</w:t>
            </w: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种　　类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教师资格证书任教学科</w:t>
            </w:r>
          </w:p>
        </w:tc>
        <w:tc>
          <w:tcPr>
            <w:tcW w:w="35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70E1F" w:rsidRPr="00070E1F" w:rsidTr="00070E1F">
        <w:trPr>
          <w:trHeight w:val="555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发证机关</w:t>
            </w:r>
          </w:p>
        </w:tc>
        <w:tc>
          <w:tcPr>
            <w:tcW w:w="676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70E1F" w:rsidRPr="00070E1F" w:rsidTr="00070E1F">
        <w:trPr>
          <w:trHeight w:val="555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参加工作</w:t>
            </w: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时　　间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教师职务</w:t>
            </w: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（职称）</w:t>
            </w:r>
          </w:p>
        </w:tc>
        <w:tc>
          <w:tcPr>
            <w:tcW w:w="528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070E1F" w:rsidRPr="00070E1F" w:rsidTr="00070E1F">
        <w:trPr>
          <w:trHeight w:val="555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本单位聘用起始日期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现任教学段</w:t>
            </w:r>
          </w:p>
        </w:tc>
        <w:tc>
          <w:tcPr>
            <w:tcW w:w="21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现任教学科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070E1F" w:rsidRPr="00070E1F" w:rsidTr="00070E1F">
        <w:trPr>
          <w:trHeight w:val="555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注册类型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     次注册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1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电子信箱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070E1F" w:rsidRPr="00070E1F" w:rsidTr="00070E1F">
        <w:trPr>
          <w:trHeight w:val="495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53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070E1F" w:rsidRPr="00070E1F" w:rsidTr="00070E1F">
        <w:trPr>
          <w:trHeight w:val="555"/>
          <w:jc w:val="center"/>
        </w:trPr>
        <w:tc>
          <w:tcPr>
            <w:tcW w:w="976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承诺：本人所填写信息及提交的注册材料真实可靠。若存在弄虚作假行为，本人将承担一切法律后果。</w:t>
            </w: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 </w:t>
            </w: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本人签字：                             年    月    日</w:t>
            </w:r>
          </w:p>
        </w:tc>
      </w:tr>
      <w:tr w:rsidR="00070E1F" w:rsidRPr="00070E1F" w:rsidTr="00070E1F">
        <w:trPr>
          <w:trHeight w:val="1170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所在学校</w:t>
            </w: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（单位）</w:t>
            </w: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意　　见</w:t>
            </w:r>
          </w:p>
        </w:tc>
        <w:tc>
          <w:tcPr>
            <w:tcW w:w="849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注册申请人情况及提交的材料属实。若存在弄虚作假情况，本单位将承担一切法律后果。</w:t>
            </w: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 </w:t>
            </w: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学校负责人签字：                    公</w:t>
            </w: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章               年    月    日</w:t>
            </w:r>
          </w:p>
        </w:tc>
      </w:tr>
      <w:tr w:rsidR="00070E1F" w:rsidRPr="00070E1F" w:rsidTr="00070E1F">
        <w:trPr>
          <w:trHeight w:val="330"/>
          <w:jc w:val="center"/>
        </w:trPr>
        <w:tc>
          <w:tcPr>
            <w:tcW w:w="976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定期注册条件具备情况（由注册机构填写。对不具备的条件需简要注明原因）</w:t>
            </w:r>
          </w:p>
        </w:tc>
      </w:tr>
      <w:tr w:rsidR="00070E1F" w:rsidRPr="00070E1F" w:rsidTr="00070E1F">
        <w:trPr>
          <w:trHeight w:val="240"/>
          <w:jc w:val="center"/>
        </w:trPr>
        <w:tc>
          <w:tcPr>
            <w:tcW w:w="48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 与任教岗位相应的教师资格</w:t>
            </w:r>
          </w:p>
        </w:tc>
        <w:tc>
          <w:tcPr>
            <w:tcW w:w="21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口具备  口不具备</w:t>
            </w:r>
          </w:p>
        </w:tc>
        <w:tc>
          <w:tcPr>
            <w:tcW w:w="27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070E1F" w:rsidRPr="00070E1F" w:rsidTr="00070E1F">
        <w:trPr>
          <w:trHeight w:val="210"/>
          <w:jc w:val="center"/>
        </w:trPr>
        <w:tc>
          <w:tcPr>
            <w:tcW w:w="48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 聘用合同或录用通知</w:t>
            </w:r>
          </w:p>
        </w:tc>
        <w:tc>
          <w:tcPr>
            <w:tcW w:w="21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口具备  口不具备</w:t>
            </w:r>
          </w:p>
        </w:tc>
        <w:tc>
          <w:tcPr>
            <w:tcW w:w="27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070E1F" w:rsidRPr="00070E1F" w:rsidTr="00070E1F">
        <w:trPr>
          <w:trHeight w:val="210"/>
          <w:jc w:val="center"/>
        </w:trPr>
        <w:tc>
          <w:tcPr>
            <w:tcW w:w="48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 遵纪守法，师德良好</w:t>
            </w:r>
          </w:p>
        </w:tc>
        <w:tc>
          <w:tcPr>
            <w:tcW w:w="21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口具备  口不具备</w:t>
            </w:r>
          </w:p>
        </w:tc>
        <w:tc>
          <w:tcPr>
            <w:tcW w:w="27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070E1F" w:rsidRPr="00070E1F" w:rsidTr="00070E1F">
        <w:trPr>
          <w:trHeight w:val="195"/>
          <w:jc w:val="center"/>
        </w:trPr>
        <w:tc>
          <w:tcPr>
            <w:tcW w:w="48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 试用期满考核或每年年度考核合格及以上等次</w:t>
            </w:r>
          </w:p>
        </w:tc>
        <w:tc>
          <w:tcPr>
            <w:tcW w:w="21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口具备  口不具备</w:t>
            </w:r>
          </w:p>
        </w:tc>
        <w:tc>
          <w:tcPr>
            <w:tcW w:w="27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070E1F" w:rsidRPr="00070E1F" w:rsidTr="00070E1F">
        <w:trPr>
          <w:trHeight w:val="195"/>
          <w:jc w:val="center"/>
        </w:trPr>
        <w:tc>
          <w:tcPr>
            <w:tcW w:w="48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 完成国家规定的教师培训学时</w:t>
            </w:r>
          </w:p>
        </w:tc>
        <w:tc>
          <w:tcPr>
            <w:tcW w:w="21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口具备  口不具备</w:t>
            </w:r>
          </w:p>
        </w:tc>
        <w:tc>
          <w:tcPr>
            <w:tcW w:w="27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070E1F" w:rsidRPr="00070E1F" w:rsidTr="00070E1F">
        <w:trPr>
          <w:trHeight w:val="405"/>
          <w:jc w:val="center"/>
        </w:trPr>
        <w:tc>
          <w:tcPr>
            <w:tcW w:w="48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 未中止教育教学和教育管理工作</w:t>
            </w:r>
          </w:p>
        </w:tc>
        <w:tc>
          <w:tcPr>
            <w:tcW w:w="21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口具备  口不具备</w:t>
            </w:r>
          </w:p>
        </w:tc>
        <w:tc>
          <w:tcPr>
            <w:tcW w:w="27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070E1F" w:rsidRPr="00070E1F" w:rsidTr="00070E1F">
        <w:trPr>
          <w:trHeight w:val="405"/>
          <w:jc w:val="center"/>
        </w:trPr>
        <w:tc>
          <w:tcPr>
            <w:tcW w:w="48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 省级教育行政部门规定的其他条件</w:t>
            </w:r>
          </w:p>
        </w:tc>
        <w:tc>
          <w:tcPr>
            <w:tcW w:w="21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口具备  口不具备</w:t>
            </w:r>
          </w:p>
        </w:tc>
        <w:tc>
          <w:tcPr>
            <w:tcW w:w="27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070E1F" w:rsidRPr="00070E1F" w:rsidTr="00070E1F">
        <w:trPr>
          <w:trHeight w:val="1230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注册机构</w:t>
            </w: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意　　见</w:t>
            </w:r>
          </w:p>
        </w:tc>
        <w:tc>
          <w:tcPr>
            <w:tcW w:w="849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年    月    日             公章</w:t>
            </w:r>
          </w:p>
        </w:tc>
      </w:tr>
      <w:tr w:rsidR="00070E1F" w:rsidRPr="00070E1F" w:rsidTr="00070E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070E1F" w:rsidRPr="00070E1F" w:rsidRDefault="00070E1F" w:rsidP="00070E1F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70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</w:tbl>
    <w:p w:rsidR="00070E1F" w:rsidRPr="00070E1F" w:rsidRDefault="00070E1F" w:rsidP="00070E1F">
      <w:pPr>
        <w:widowControl/>
        <w:shd w:val="clear" w:color="auto" w:fill="F9F9F9"/>
        <w:spacing w:line="42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70E1F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30422E" w:rsidRDefault="00070E1F" w:rsidP="00070E1F">
      <w:r w:rsidRPr="00070E1F">
        <w:rPr>
          <w:rFonts w:ascii="宋体" w:eastAsia="宋体" w:hAnsi="宋体" w:cs="宋体" w:hint="eastAsia"/>
          <w:color w:val="000000"/>
          <w:kern w:val="0"/>
          <w:szCs w:val="21"/>
          <w:shd w:val="clear" w:color="auto" w:fill="F9F9F9"/>
        </w:rPr>
        <w:t>注： 本表一式两份。一份存入申请人人事档案，一份由注册机构归档保存。</w:t>
      </w:r>
    </w:p>
    <w:sectPr w:rsidR="00304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3A"/>
    <w:rsid w:val="00070E1F"/>
    <w:rsid w:val="0030422E"/>
    <w:rsid w:val="0038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0E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0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2015-08-28T02:10:00Z</dcterms:created>
  <dcterms:modified xsi:type="dcterms:W3CDTF">2015-08-28T02:10:00Z</dcterms:modified>
</cp:coreProperties>
</file>